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5F" w:rsidRPr="0076422A" w:rsidRDefault="00520A5F" w:rsidP="00520A5F">
      <w:pPr>
        <w:ind w:left="284" w:hanging="284"/>
        <w:rPr>
          <w:sz w:val="24"/>
        </w:rPr>
      </w:pPr>
    </w:p>
    <w:p w:rsidR="000059C8" w:rsidRPr="00A51BFD" w:rsidRDefault="00520A5F" w:rsidP="000059C8">
      <w:pPr>
        <w:jc w:val="center"/>
        <w:rPr>
          <w:b/>
          <w:szCs w:val="28"/>
        </w:rPr>
      </w:pPr>
      <w:r w:rsidRPr="0076422A">
        <w:rPr>
          <w:color w:val="000000"/>
          <w:sz w:val="32"/>
        </w:rPr>
        <w:t>‌</w:t>
      </w:r>
      <w:r w:rsidR="000059C8" w:rsidRPr="000059C8">
        <w:rPr>
          <w:b/>
          <w:szCs w:val="28"/>
        </w:rPr>
        <w:t xml:space="preserve"> </w:t>
      </w:r>
      <w:r w:rsidR="000059C8" w:rsidRPr="00A51BFD">
        <w:rPr>
          <w:b/>
          <w:szCs w:val="28"/>
        </w:rPr>
        <w:t>Муниципальное казенное общеобразовательное учреждение</w:t>
      </w:r>
    </w:p>
    <w:p w:rsidR="000059C8" w:rsidRPr="00A51BFD" w:rsidRDefault="000059C8" w:rsidP="000059C8">
      <w:pPr>
        <w:jc w:val="center"/>
        <w:rPr>
          <w:b/>
          <w:szCs w:val="28"/>
        </w:rPr>
      </w:pPr>
      <w:proofErr w:type="spellStart"/>
      <w:r w:rsidRPr="00A51BFD">
        <w:rPr>
          <w:b/>
          <w:szCs w:val="28"/>
        </w:rPr>
        <w:t>Старотуруханс</w:t>
      </w:r>
      <w:r w:rsidR="00D64FF3">
        <w:rPr>
          <w:b/>
          <w:szCs w:val="28"/>
        </w:rPr>
        <w:t>кая</w:t>
      </w:r>
      <w:proofErr w:type="spellEnd"/>
      <w:r w:rsidR="00D64FF3">
        <w:rPr>
          <w:b/>
          <w:szCs w:val="28"/>
        </w:rPr>
        <w:t xml:space="preserve"> средняя </w:t>
      </w:r>
      <w:r w:rsidRPr="00A51BFD">
        <w:rPr>
          <w:b/>
          <w:szCs w:val="28"/>
        </w:rPr>
        <w:t xml:space="preserve">школа </w:t>
      </w:r>
    </w:p>
    <w:p w:rsidR="000059C8" w:rsidRPr="00A51BFD" w:rsidRDefault="000059C8" w:rsidP="000059C8">
      <w:pPr>
        <w:jc w:val="center"/>
        <w:rPr>
          <w:szCs w:val="28"/>
        </w:rPr>
      </w:pPr>
    </w:p>
    <w:p w:rsidR="000059C8" w:rsidRPr="00A51BFD" w:rsidRDefault="000059C8" w:rsidP="000059C8">
      <w:pPr>
        <w:jc w:val="center"/>
        <w:rPr>
          <w:szCs w:val="28"/>
        </w:rPr>
      </w:pPr>
    </w:p>
    <w:p w:rsidR="000059C8" w:rsidRPr="00A51BFD" w:rsidRDefault="000059C8" w:rsidP="000059C8">
      <w:pPr>
        <w:jc w:val="center"/>
        <w:rPr>
          <w:szCs w:val="28"/>
        </w:rPr>
      </w:pPr>
    </w:p>
    <w:p w:rsidR="000059C8" w:rsidRPr="00A51BFD" w:rsidRDefault="000059C8" w:rsidP="000059C8">
      <w:pPr>
        <w:jc w:val="center"/>
        <w:rPr>
          <w:szCs w:val="28"/>
        </w:rPr>
      </w:pPr>
    </w:p>
    <w:p w:rsidR="000059C8" w:rsidRPr="00A51BFD" w:rsidRDefault="000059C8" w:rsidP="000059C8">
      <w:pPr>
        <w:jc w:val="center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2622"/>
        <w:gridCol w:w="4000"/>
        <w:gridCol w:w="2720"/>
      </w:tblGrid>
      <w:tr w:rsidR="000059C8" w:rsidRPr="00F2194C" w:rsidTr="006765C8">
        <w:trPr>
          <w:trHeight w:hRule="exact" w:val="274"/>
        </w:trPr>
        <w:tc>
          <w:tcPr>
            <w:tcW w:w="2622" w:type="dxa"/>
            <w:tcMar>
              <w:left w:w="0" w:type="dxa"/>
              <w:right w:w="0" w:type="dxa"/>
            </w:tcMar>
          </w:tcPr>
          <w:p w:rsidR="000059C8" w:rsidRPr="00A51BFD" w:rsidRDefault="000059C8" w:rsidP="006765C8">
            <w:pPr>
              <w:spacing w:before="48" w:line="230" w:lineRule="auto"/>
            </w:pPr>
          </w:p>
        </w:tc>
        <w:tc>
          <w:tcPr>
            <w:tcW w:w="4000" w:type="dxa"/>
            <w:tcMar>
              <w:left w:w="0" w:type="dxa"/>
              <w:right w:w="0" w:type="dxa"/>
            </w:tcMar>
          </w:tcPr>
          <w:p w:rsidR="000059C8" w:rsidRPr="00A51BFD" w:rsidRDefault="000059C8" w:rsidP="006765C8">
            <w:pPr>
              <w:spacing w:before="48" w:line="230" w:lineRule="auto"/>
              <w:ind w:left="896"/>
            </w:pP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0059C8" w:rsidRPr="00F2194C" w:rsidRDefault="000059C8" w:rsidP="006765C8">
            <w:pPr>
              <w:spacing w:before="48" w:line="230" w:lineRule="auto"/>
              <w:ind w:left="412"/>
            </w:pPr>
            <w:r w:rsidRPr="00F2194C">
              <w:rPr>
                <w:w w:val="102"/>
                <w:sz w:val="20"/>
              </w:rPr>
              <w:t>УТВЕРЖДЕНО</w:t>
            </w:r>
          </w:p>
        </w:tc>
      </w:tr>
      <w:tr w:rsidR="000059C8" w:rsidRPr="00F2194C" w:rsidTr="006765C8">
        <w:trPr>
          <w:trHeight w:hRule="exact" w:val="276"/>
        </w:trPr>
        <w:tc>
          <w:tcPr>
            <w:tcW w:w="2622" w:type="dxa"/>
            <w:tcMar>
              <w:left w:w="0" w:type="dxa"/>
              <w:right w:w="0" w:type="dxa"/>
            </w:tcMar>
          </w:tcPr>
          <w:p w:rsidR="000059C8" w:rsidRPr="00922B7A" w:rsidRDefault="000059C8" w:rsidP="006765C8">
            <w:pPr>
              <w:spacing w:line="230" w:lineRule="auto"/>
            </w:pPr>
          </w:p>
        </w:tc>
        <w:tc>
          <w:tcPr>
            <w:tcW w:w="4000" w:type="dxa"/>
            <w:tcMar>
              <w:left w:w="0" w:type="dxa"/>
              <w:right w:w="0" w:type="dxa"/>
            </w:tcMar>
          </w:tcPr>
          <w:p w:rsidR="000059C8" w:rsidRPr="00922B7A" w:rsidRDefault="000059C8" w:rsidP="006765C8">
            <w:pPr>
              <w:spacing w:line="230" w:lineRule="auto"/>
              <w:ind w:left="896"/>
            </w:pP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0059C8" w:rsidRPr="00F2194C" w:rsidRDefault="000059C8" w:rsidP="006765C8">
            <w:pPr>
              <w:spacing w:line="230" w:lineRule="auto"/>
              <w:ind w:left="412"/>
            </w:pPr>
            <w:r w:rsidRPr="00F2194C">
              <w:rPr>
                <w:w w:val="102"/>
                <w:sz w:val="20"/>
              </w:rPr>
              <w:t>директор</w:t>
            </w:r>
          </w:p>
        </w:tc>
      </w:tr>
    </w:tbl>
    <w:p w:rsidR="000059C8" w:rsidRDefault="000059C8" w:rsidP="000059C8">
      <w:pPr>
        <w:spacing w:line="60" w:lineRule="exact"/>
      </w:pPr>
    </w:p>
    <w:tbl>
      <w:tblPr>
        <w:tblW w:w="0" w:type="auto"/>
        <w:tblLayout w:type="fixed"/>
        <w:tblLook w:val="04A0"/>
      </w:tblPr>
      <w:tblGrid>
        <w:gridCol w:w="3122"/>
        <w:gridCol w:w="3500"/>
        <w:gridCol w:w="3460"/>
      </w:tblGrid>
      <w:tr w:rsidR="000059C8" w:rsidRPr="00F2194C" w:rsidTr="006765C8">
        <w:trPr>
          <w:trHeight w:hRule="exact" w:val="462"/>
        </w:trPr>
        <w:tc>
          <w:tcPr>
            <w:tcW w:w="3122" w:type="dxa"/>
            <w:vMerge w:val="restart"/>
            <w:tcMar>
              <w:left w:w="0" w:type="dxa"/>
              <w:right w:w="0" w:type="dxa"/>
            </w:tcMar>
          </w:tcPr>
          <w:p w:rsidR="000059C8" w:rsidRPr="00922B7A" w:rsidRDefault="000059C8" w:rsidP="006765C8">
            <w:pPr>
              <w:spacing w:before="264" w:line="230" w:lineRule="auto"/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0059C8" w:rsidRPr="00922B7A" w:rsidRDefault="000059C8" w:rsidP="006765C8">
            <w:pPr>
              <w:spacing w:before="60" w:line="230" w:lineRule="auto"/>
            </w:pP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0059C8" w:rsidRPr="00922B7A" w:rsidRDefault="000059C8" w:rsidP="006765C8">
            <w:pPr>
              <w:spacing w:before="60" w:line="230" w:lineRule="auto"/>
              <w:ind w:left="412"/>
            </w:pPr>
            <w:proofErr w:type="spellStart"/>
            <w:r>
              <w:rPr>
                <w:w w:val="102"/>
                <w:sz w:val="20"/>
              </w:rPr>
              <w:t>____________Махенко</w:t>
            </w:r>
            <w:proofErr w:type="spellEnd"/>
            <w:r>
              <w:rPr>
                <w:w w:val="102"/>
                <w:sz w:val="20"/>
              </w:rPr>
              <w:t xml:space="preserve"> Д.И</w:t>
            </w:r>
          </w:p>
        </w:tc>
      </w:tr>
      <w:tr w:rsidR="000059C8" w:rsidRPr="00F2194C" w:rsidTr="006765C8">
        <w:trPr>
          <w:trHeight w:hRule="exact" w:val="118"/>
        </w:trPr>
        <w:tc>
          <w:tcPr>
            <w:tcW w:w="3429" w:type="dxa"/>
            <w:vMerge/>
          </w:tcPr>
          <w:p w:rsidR="000059C8" w:rsidRPr="00F2194C" w:rsidRDefault="000059C8" w:rsidP="006765C8"/>
        </w:tc>
        <w:tc>
          <w:tcPr>
            <w:tcW w:w="3500" w:type="dxa"/>
            <w:vMerge w:val="restart"/>
            <w:tcMar>
              <w:left w:w="0" w:type="dxa"/>
              <w:right w:w="0" w:type="dxa"/>
            </w:tcMar>
          </w:tcPr>
          <w:p w:rsidR="000059C8" w:rsidRPr="00922B7A" w:rsidRDefault="000059C8" w:rsidP="006765C8">
            <w:pPr>
              <w:spacing w:before="6" w:line="230" w:lineRule="auto"/>
            </w:pP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0059C8" w:rsidRPr="00F2194C" w:rsidRDefault="000059C8" w:rsidP="006765C8">
            <w:pPr>
              <w:spacing w:before="6" w:line="230" w:lineRule="auto"/>
              <w:ind w:left="412"/>
            </w:pPr>
            <w:r w:rsidRPr="00F2194C">
              <w:rPr>
                <w:w w:val="102"/>
                <w:sz w:val="20"/>
              </w:rPr>
              <w:t>Приказ №</w:t>
            </w:r>
          </w:p>
        </w:tc>
      </w:tr>
      <w:tr w:rsidR="000059C8" w:rsidRPr="00F2194C" w:rsidTr="006765C8">
        <w:trPr>
          <w:trHeight w:hRule="exact" w:val="302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0059C8" w:rsidRPr="00922B7A" w:rsidRDefault="000059C8" w:rsidP="006765C8">
            <w:pPr>
              <w:spacing w:before="76" w:line="230" w:lineRule="auto"/>
            </w:pPr>
          </w:p>
        </w:tc>
        <w:tc>
          <w:tcPr>
            <w:tcW w:w="3429" w:type="dxa"/>
            <w:vMerge/>
          </w:tcPr>
          <w:p w:rsidR="000059C8" w:rsidRPr="00F2194C" w:rsidRDefault="000059C8" w:rsidP="006765C8"/>
        </w:tc>
        <w:tc>
          <w:tcPr>
            <w:tcW w:w="3429" w:type="dxa"/>
            <w:vMerge/>
          </w:tcPr>
          <w:p w:rsidR="000059C8" w:rsidRPr="00F2194C" w:rsidRDefault="000059C8" w:rsidP="006765C8"/>
        </w:tc>
      </w:tr>
      <w:tr w:rsidR="000059C8" w:rsidRPr="00F2194C" w:rsidTr="006765C8">
        <w:trPr>
          <w:trHeight w:hRule="exact" w:val="484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0059C8" w:rsidRPr="00922B7A" w:rsidRDefault="000059C8" w:rsidP="006765C8">
            <w:pPr>
              <w:spacing w:before="198" w:line="230" w:lineRule="auto"/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0059C8" w:rsidRPr="00922B7A" w:rsidRDefault="000059C8" w:rsidP="006765C8">
            <w:pPr>
              <w:spacing w:line="230" w:lineRule="auto"/>
            </w:pP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0059C8" w:rsidRPr="00F2194C" w:rsidRDefault="000059C8" w:rsidP="006765C8">
            <w:pPr>
              <w:spacing w:line="230" w:lineRule="auto"/>
              <w:ind w:left="412"/>
            </w:pPr>
            <w:r>
              <w:rPr>
                <w:w w:val="102"/>
                <w:sz w:val="20"/>
              </w:rPr>
              <w:t>от "___" ________2023</w:t>
            </w:r>
            <w:r w:rsidRPr="00F2194C">
              <w:rPr>
                <w:w w:val="102"/>
                <w:sz w:val="20"/>
              </w:rPr>
              <w:t xml:space="preserve"> г.</w:t>
            </w:r>
          </w:p>
        </w:tc>
      </w:tr>
    </w:tbl>
    <w:p w:rsidR="000059C8" w:rsidRPr="00922B7A" w:rsidRDefault="000059C8" w:rsidP="000059C8">
      <w:pPr>
        <w:spacing w:before="122" w:line="230" w:lineRule="auto"/>
      </w:pPr>
    </w:p>
    <w:p w:rsidR="00520A5F" w:rsidRPr="0076422A" w:rsidRDefault="00520A5F" w:rsidP="00520A5F">
      <w:pPr>
        <w:ind w:left="284" w:hanging="284"/>
        <w:rPr>
          <w:sz w:val="24"/>
        </w:rPr>
      </w:pPr>
    </w:p>
    <w:p w:rsidR="00520A5F" w:rsidRPr="0076422A" w:rsidRDefault="00520A5F" w:rsidP="00520A5F">
      <w:pPr>
        <w:ind w:left="284" w:hanging="284"/>
        <w:rPr>
          <w:sz w:val="24"/>
        </w:rPr>
      </w:pPr>
    </w:p>
    <w:p w:rsidR="00520A5F" w:rsidRPr="0076422A" w:rsidRDefault="00520A5F" w:rsidP="00520A5F">
      <w:pPr>
        <w:ind w:left="284" w:hanging="284"/>
        <w:rPr>
          <w:sz w:val="24"/>
        </w:rPr>
      </w:pPr>
    </w:p>
    <w:p w:rsidR="00520A5F" w:rsidRPr="0076422A" w:rsidRDefault="00520A5F" w:rsidP="00520A5F">
      <w:pPr>
        <w:ind w:left="284" w:hanging="284"/>
        <w:rPr>
          <w:sz w:val="24"/>
        </w:rPr>
      </w:pPr>
    </w:p>
    <w:p w:rsidR="00520A5F" w:rsidRPr="0076422A" w:rsidRDefault="00520A5F" w:rsidP="00520A5F">
      <w:pPr>
        <w:spacing w:line="408" w:lineRule="auto"/>
        <w:ind w:left="284" w:hanging="284"/>
        <w:jc w:val="center"/>
        <w:rPr>
          <w:sz w:val="24"/>
        </w:rPr>
      </w:pPr>
      <w:r w:rsidRPr="0076422A">
        <w:rPr>
          <w:b/>
          <w:color w:val="000000"/>
          <w:sz w:val="32"/>
        </w:rPr>
        <w:t>РАБОЧАЯ ПРОГРАММА</w:t>
      </w:r>
    </w:p>
    <w:p w:rsidR="00520A5F" w:rsidRPr="0076422A" w:rsidRDefault="00520A5F" w:rsidP="00520A5F">
      <w:pPr>
        <w:ind w:left="284" w:hanging="284"/>
        <w:jc w:val="center"/>
        <w:rPr>
          <w:sz w:val="24"/>
        </w:rPr>
      </w:pPr>
    </w:p>
    <w:p w:rsidR="00520A5F" w:rsidRPr="0076422A" w:rsidRDefault="00520A5F" w:rsidP="00520A5F">
      <w:pPr>
        <w:spacing w:line="408" w:lineRule="auto"/>
        <w:ind w:left="284" w:hanging="284"/>
        <w:jc w:val="center"/>
        <w:rPr>
          <w:sz w:val="24"/>
        </w:rPr>
      </w:pPr>
      <w:r w:rsidRPr="0076422A">
        <w:rPr>
          <w:b/>
          <w:color w:val="000000"/>
          <w:sz w:val="32"/>
        </w:rPr>
        <w:t>учебного предмета «Родной (русский) язык»</w:t>
      </w:r>
    </w:p>
    <w:p w:rsidR="00520A5F" w:rsidRPr="0076422A" w:rsidRDefault="000059C8" w:rsidP="00520A5F">
      <w:pPr>
        <w:spacing w:line="408" w:lineRule="auto"/>
        <w:ind w:left="284" w:hanging="284"/>
        <w:jc w:val="center"/>
        <w:rPr>
          <w:sz w:val="24"/>
        </w:rPr>
      </w:pPr>
      <w:r>
        <w:rPr>
          <w:color w:val="000000"/>
          <w:sz w:val="32"/>
        </w:rPr>
        <w:t>для обучающихся 5-6</w:t>
      </w:r>
      <w:r w:rsidR="00520A5F" w:rsidRPr="0076422A">
        <w:rPr>
          <w:color w:val="000000"/>
          <w:sz w:val="32"/>
        </w:rPr>
        <w:t xml:space="preserve"> классов </w:t>
      </w:r>
    </w:p>
    <w:p w:rsidR="00520A5F" w:rsidRPr="0076422A" w:rsidRDefault="00520A5F" w:rsidP="00520A5F">
      <w:pPr>
        <w:ind w:left="284" w:hanging="284"/>
        <w:jc w:val="center"/>
        <w:rPr>
          <w:rFonts w:eastAsia="Times New Roman"/>
          <w:color w:val="000000"/>
          <w:sz w:val="28"/>
        </w:rPr>
      </w:pPr>
    </w:p>
    <w:p w:rsidR="00520A5F" w:rsidRPr="0076422A" w:rsidRDefault="00520A5F" w:rsidP="00520A5F">
      <w:pPr>
        <w:ind w:left="284" w:hanging="284"/>
        <w:jc w:val="center"/>
        <w:rPr>
          <w:rFonts w:eastAsia="Times New Roman"/>
          <w:color w:val="000000"/>
          <w:sz w:val="28"/>
        </w:rPr>
      </w:pPr>
    </w:p>
    <w:p w:rsidR="00520A5F" w:rsidRPr="00B56847" w:rsidRDefault="00520A5F" w:rsidP="00520A5F">
      <w:pPr>
        <w:ind w:left="284" w:hanging="284"/>
        <w:jc w:val="center"/>
        <w:rPr>
          <w:rFonts w:eastAsia="Times New Roman"/>
          <w:color w:val="000000"/>
          <w:sz w:val="18"/>
        </w:rPr>
      </w:pPr>
    </w:p>
    <w:p w:rsidR="00520A5F" w:rsidRPr="00B56847" w:rsidRDefault="00520A5F" w:rsidP="00520A5F">
      <w:pPr>
        <w:ind w:left="284" w:hanging="284"/>
        <w:jc w:val="center"/>
        <w:rPr>
          <w:rFonts w:eastAsia="Times New Roman"/>
          <w:color w:val="000000"/>
          <w:sz w:val="18"/>
        </w:rPr>
      </w:pPr>
    </w:p>
    <w:p w:rsidR="00520A5F" w:rsidRPr="00B56847" w:rsidRDefault="00520A5F" w:rsidP="00520A5F">
      <w:pPr>
        <w:ind w:left="284" w:hanging="284"/>
        <w:jc w:val="center"/>
        <w:rPr>
          <w:rFonts w:eastAsia="Times New Roman"/>
          <w:color w:val="000000"/>
          <w:sz w:val="18"/>
        </w:rPr>
      </w:pPr>
    </w:p>
    <w:p w:rsidR="00520A5F" w:rsidRPr="00B56847" w:rsidRDefault="00520A5F" w:rsidP="00520A5F">
      <w:pPr>
        <w:ind w:left="284" w:hanging="284"/>
        <w:jc w:val="center"/>
        <w:rPr>
          <w:rFonts w:eastAsia="Times New Roman"/>
          <w:color w:val="000000"/>
          <w:sz w:val="18"/>
        </w:rPr>
      </w:pPr>
    </w:p>
    <w:p w:rsidR="00520A5F" w:rsidRPr="00B56847" w:rsidRDefault="00520A5F" w:rsidP="00520A5F">
      <w:pPr>
        <w:ind w:left="284" w:hanging="284"/>
        <w:jc w:val="center"/>
        <w:rPr>
          <w:rFonts w:eastAsia="Times New Roman"/>
          <w:color w:val="000000"/>
          <w:sz w:val="18"/>
        </w:rPr>
      </w:pPr>
    </w:p>
    <w:p w:rsidR="00520A5F" w:rsidRPr="00B56847" w:rsidRDefault="00520A5F" w:rsidP="00520A5F">
      <w:pPr>
        <w:ind w:left="284" w:hanging="284"/>
        <w:jc w:val="center"/>
        <w:rPr>
          <w:rFonts w:eastAsia="Times New Roman"/>
          <w:color w:val="000000"/>
          <w:sz w:val="18"/>
        </w:rPr>
      </w:pPr>
    </w:p>
    <w:p w:rsidR="00520A5F" w:rsidRPr="00B56847" w:rsidRDefault="00520A5F" w:rsidP="00520A5F">
      <w:pPr>
        <w:ind w:left="-142" w:hanging="284"/>
        <w:jc w:val="center"/>
        <w:rPr>
          <w:sz w:val="16"/>
        </w:rPr>
      </w:pPr>
    </w:p>
    <w:p w:rsidR="00520A5F" w:rsidRPr="00B56847" w:rsidRDefault="00520A5F" w:rsidP="00520A5F">
      <w:pPr>
        <w:ind w:left="-142" w:hanging="284"/>
        <w:jc w:val="center"/>
        <w:rPr>
          <w:sz w:val="16"/>
        </w:rPr>
      </w:pPr>
    </w:p>
    <w:p w:rsidR="00520A5F" w:rsidRPr="00B56847" w:rsidRDefault="00520A5F" w:rsidP="00520A5F">
      <w:pPr>
        <w:ind w:left="-142" w:hanging="284"/>
        <w:jc w:val="center"/>
        <w:rPr>
          <w:sz w:val="16"/>
        </w:rPr>
      </w:pPr>
    </w:p>
    <w:p w:rsidR="00520A5F" w:rsidRPr="00B56847" w:rsidRDefault="00520A5F" w:rsidP="00520A5F">
      <w:pPr>
        <w:ind w:left="-142" w:hanging="284"/>
        <w:jc w:val="center"/>
        <w:rPr>
          <w:sz w:val="16"/>
        </w:rPr>
      </w:pPr>
    </w:p>
    <w:p w:rsidR="00520A5F" w:rsidRPr="00B56847" w:rsidRDefault="00520A5F" w:rsidP="00520A5F">
      <w:pPr>
        <w:ind w:left="-142" w:hanging="284"/>
        <w:jc w:val="center"/>
        <w:rPr>
          <w:sz w:val="16"/>
        </w:rPr>
      </w:pPr>
    </w:p>
    <w:p w:rsidR="00520A5F" w:rsidRPr="00B56847" w:rsidRDefault="00520A5F" w:rsidP="00520A5F">
      <w:pPr>
        <w:ind w:left="-142" w:hanging="284"/>
        <w:jc w:val="center"/>
        <w:rPr>
          <w:sz w:val="16"/>
        </w:rPr>
      </w:pPr>
    </w:p>
    <w:p w:rsidR="00520A5F" w:rsidRPr="00B56847" w:rsidRDefault="00520A5F" w:rsidP="00520A5F">
      <w:pPr>
        <w:ind w:left="-142" w:hanging="284"/>
        <w:jc w:val="center"/>
        <w:rPr>
          <w:sz w:val="16"/>
        </w:rPr>
      </w:pPr>
    </w:p>
    <w:p w:rsidR="00520A5F" w:rsidRPr="00B56847" w:rsidRDefault="00520A5F" w:rsidP="00520A5F">
      <w:pPr>
        <w:ind w:left="-142" w:hanging="284"/>
        <w:jc w:val="center"/>
        <w:rPr>
          <w:sz w:val="16"/>
        </w:rPr>
      </w:pPr>
    </w:p>
    <w:p w:rsidR="00520A5F" w:rsidRPr="00B56847" w:rsidRDefault="00520A5F" w:rsidP="00520A5F">
      <w:pPr>
        <w:ind w:left="-142" w:hanging="284"/>
        <w:jc w:val="center"/>
        <w:rPr>
          <w:sz w:val="16"/>
        </w:rPr>
      </w:pPr>
    </w:p>
    <w:p w:rsidR="00520A5F" w:rsidRPr="00B56847" w:rsidRDefault="00520A5F" w:rsidP="00520A5F">
      <w:pPr>
        <w:ind w:left="-142" w:hanging="284"/>
        <w:jc w:val="center"/>
        <w:rPr>
          <w:sz w:val="16"/>
        </w:rPr>
      </w:pPr>
    </w:p>
    <w:p w:rsidR="00520A5F" w:rsidRPr="0076422A" w:rsidRDefault="00520A5F" w:rsidP="00520A5F">
      <w:pPr>
        <w:rPr>
          <w:color w:val="000000"/>
          <w:sz w:val="32"/>
        </w:rPr>
      </w:pPr>
    </w:p>
    <w:p w:rsidR="000059C8" w:rsidRDefault="000059C8" w:rsidP="00520A5F">
      <w:pPr>
        <w:jc w:val="center"/>
        <w:rPr>
          <w:b/>
          <w:color w:val="000000"/>
          <w:sz w:val="32"/>
        </w:rPr>
      </w:pPr>
    </w:p>
    <w:p w:rsidR="000059C8" w:rsidRDefault="000059C8" w:rsidP="00520A5F">
      <w:pPr>
        <w:jc w:val="center"/>
        <w:rPr>
          <w:b/>
          <w:color w:val="000000"/>
          <w:sz w:val="32"/>
        </w:rPr>
      </w:pPr>
    </w:p>
    <w:p w:rsidR="000059C8" w:rsidRDefault="000059C8" w:rsidP="00520A5F">
      <w:pPr>
        <w:jc w:val="center"/>
        <w:rPr>
          <w:b/>
          <w:color w:val="000000"/>
          <w:sz w:val="32"/>
        </w:rPr>
      </w:pPr>
    </w:p>
    <w:p w:rsidR="000059C8" w:rsidRDefault="000059C8" w:rsidP="00520A5F">
      <w:pPr>
        <w:jc w:val="center"/>
        <w:rPr>
          <w:b/>
          <w:color w:val="000000"/>
          <w:sz w:val="32"/>
        </w:rPr>
      </w:pPr>
    </w:p>
    <w:p w:rsidR="000059C8" w:rsidRDefault="000059C8" w:rsidP="00520A5F">
      <w:pPr>
        <w:jc w:val="center"/>
        <w:rPr>
          <w:b/>
          <w:color w:val="000000"/>
          <w:sz w:val="32"/>
        </w:rPr>
      </w:pPr>
    </w:p>
    <w:p w:rsidR="000059C8" w:rsidRDefault="000059C8" w:rsidP="00520A5F">
      <w:pPr>
        <w:jc w:val="center"/>
        <w:rPr>
          <w:b/>
          <w:color w:val="000000"/>
          <w:sz w:val="32"/>
        </w:rPr>
      </w:pPr>
    </w:p>
    <w:p w:rsidR="0076422A" w:rsidRPr="006B3D26" w:rsidRDefault="0076422A" w:rsidP="00520A5F">
      <w:pPr>
        <w:jc w:val="center"/>
        <w:rPr>
          <w:color w:val="000000"/>
          <w:sz w:val="36"/>
        </w:rPr>
      </w:pPr>
      <w:r w:rsidRPr="006B3D26">
        <w:rPr>
          <w:rFonts w:eastAsia="Times New Roman"/>
          <w:b/>
          <w:bCs/>
          <w:sz w:val="24"/>
          <w:szCs w:val="20"/>
        </w:rPr>
        <w:t>ПОЯСНИТЕЛЬНАЯ  ЗАПИСКА</w:t>
      </w:r>
    </w:p>
    <w:p w:rsidR="0076422A" w:rsidRPr="0076422A" w:rsidRDefault="0076422A" w:rsidP="0076422A">
      <w:pPr>
        <w:spacing w:line="238" w:lineRule="auto"/>
        <w:ind w:right="20" w:firstLine="567"/>
        <w:jc w:val="both"/>
        <w:rPr>
          <w:szCs w:val="20"/>
        </w:rPr>
      </w:pPr>
    </w:p>
    <w:p w:rsidR="0076422A" w:rsidRPr="0076422A" w:rsidRDefault="0076422A" w:rsidP="0076422A">
      <w:pPr>
        <w:spacing w:line="238" w:lineRule="auto"/>
        <w:ind w:right="20" w:firstLine="567"/>
        <w:jc w:val="both"/>
        <w:rPr>
          <w:szCs w:val="20"/>
        </w:rPr>
      </w:pPr>
      <w:proofErr w:type="gramStart"/>
      <w:r w:rsidRPr="0076422A">
        <w:rPr>
          <w:rFonts w:eastAsia="Times New Roman"/>
          <w:szCs w:val="20"/>
        </w:rPr>
        <w:t xml:space="preserve">Примерная рабочая программа по родному языку (русскому)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76422A">
        <w:rPr>
          <w:rFonts w:eastAsia="Times New Roman"/>
          <w:szCs w:val="20"/>
        </w:rPr>
        <w:t>Минпросвещения</w:t>
      </w:r>
      <w:proofErr w:type="spellEnd"/>
      <w:r w:rsidRPr="0076422A">
        <w:rPr>
          <w:rFonts w:eastAsia="Times New Roman"/>
          <w:szCs w:val="20"/>
        </w:rPr>
        <w:t xml:space="preserve">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</w:t>
      </w:r>
      <w:proofErr w:type="gramEnd"/>
    </w:p>
    <w:p w:rsidR="0076422A" w:rsidRPr="0076422A" w:rsidRDefault="0076422A" w:rsidP="0076422A">
      <w:pPr>
        <w:spacing w:line="17" w:lineRule="exact"/>
        <w:rPr>
          <w:szCs w:val="20"/>
        </w:rPr>
      </w:pPr>
    </w:p>
    <w:p w:rsidR="0076422A" w:rsidRPr="0076422A" w:rsidRDefault="0076422A" w:rsidP="0076422A">
      <w:pPr>
        <w:numPr>
          <w:ilvl w:val="0"/>
          <w:numId w:val="1"/>
        </w:numPr>
        <w:tabs>
          <w:tab w:val="left" w:pos="886"/>
        </w:tabs>
        <w:spacing w:line="237" w:lineRule="auto"/>
        <w:ind w:right="20" w:firstLine="566"/>
        <w:jc w:val="both"/>
        <w:rPr>
          <w:rFonts w:eastAsia="Times New Roman"/>
          <w:szCs w:val="20"/>
        </w:rPr>
      </w:pPr>
      <w:proofErr w:type="gramStart"/>
      <w:r w:rsidRPr="0076422A">
        <w:rPr>
          <w:rFonts w:eastAsia="Times New Roman"/>
          <w:szCs w:val="20"/>
        </w:rPr>
        <w:t>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76422A" w:rsidRPr="0076422A" w:rsidRDefault="0076422A" w:rsidP="0076422A">
      <w:pPr>
        <w:spacing w:line="11" w:lineRule="exact"/>
        <w:rPr>
          <w:rFonts w:eastAsia="Times New Roman"/>
          <w:szCs w:val="20"/>
        </w:rPr>
      </w:pPr>
    </w:p>
    <w:p w:rsidR="0076422A" w:rsidRPr="0076422A" w:rsidRDefault="0076422A" w:rsidP="0076422A">
      <w:pPr>
        <w:spacing w:line="236" w:lineRule="auto"/>
        <w:ind w:right="20" w:firstLine="567"/>
        <w:jc w:val="both"/>
        <w:rPr>
          <w:rFonts w:eastAsia="Times New Roman"/>
          <w:szCs w:val="20"/>
        </w:rPr>
      </w:pPr>
      <w:r w:rsidRPr="0076422A">
        <w:rPr>
          <w:rFonts w:eastAsia="Times New Roman"/>
          <w:szCs w:val="20"/>
        </w:rPr>
        <w:t>Примерная рабочая программа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</w:t>
      </w:r>
    </w:p>
    <w:p w:rsidR="0076422A" w:rsidRPr="0076422A" w:rsidRDefault="0076422A" w:rsidP="0076422A">
      <w:pPr>
        <w:spacing w:line="3" w:lineRule="exact"/>
        <w:rPr>
          <w:rFonts w:eastAsia="Times New Roman"/>
          <w:szCs w:val="20"/>
        </w:rPr>
      </w:pPr>
    </w:p>
    <w:p w:rsidR="0076422A" w:rsidRPr="0076422A" w:rsidRDefault="0076422A" w:rsidP="0076422A">
      <w:pPr>
        <w:ind w:left="560"/>
        <w:rPr>
          <w:rFonts w:eastAsia="Times New Roman"/>
          <w:szCs w:val="20"/>
        </w:rPr>
      </w:pPr>
      <w:r w:rsidRPr="0076422A">
        <w:rPr>
          <w:rFonts w:eastAsia="Times New Roman"/>
          <w:szCs w:val="20"/>
        </w:rPr>
        <w:t>Примерная рабочая программа позволит учителю:</w:t>
      </w:r>
    </w:p>
    <w:p w:rsidR="0076422A" w:rsidRPr="0076422A" w:rsidRDefault="0076422A" w:rsidP="00B54616">
      <w:pPr>
        <w:numPr>
          <w:ilvl w:val="0"/>
          <w:numId w:val="2"/>
        </w:numPr>
        <w:tabs>
          <w:tab w:val="left" w:pos="851"/>
          <w:tab w:val="left" w:pos="1440"/>
          <w:tab w:val="left" w:pos="1985"/>
        </w:tabs>
        <w:ind w:left="1440" w:hanging="874"/>
        <w:rPr>
          <w:rFonts w:eastAsia="Times New Roman"/>
          <w:szCs w:val="20"/>
        </w:rPr>
      </w:pPr>
      <w:r w:rsidRPr="0076422A">
        <w:rPr>
          <w:rFonts w:eastAsia="Times New Roman"/>
          <w:szCs w:val="20"/>
        </w:rPr>
        <w:t>реализовать   в   процессе   преподавания  родного   языка</w:t>
      </w:r>
    </w:p>
    <w:p w:rsidR="0076422A" w:rsidRPr="0076422A" w:rsidRDefault="0076422A" w:rsidP="00B54616">
      <w:pPr>
        <w:tabs>
          <w:tab w:val="left" w:pos="851"/>
          <w:tab w:val="left" w:pos="1985"/>
        </w:tabs>
        <w:spacing w:line="11" w:lineRule="exact"/>
        <w:rPr>
          <w:rFonts w:eastAsia="Times New Roman"/>
          <w:szCs w:val="20"/>
        </w:rPr>
      </w:pPr>
    </w:p>
    <w:p w:rsidR="0076422A" w:rsidRPr="0076422A" w:rsidRDefault="0076422A" w:rsidP="00B54616">
      <w:pPr>
        <w:tabs>
          <w:tab w:val="left" w:pos="851"/>
          <w:tab w:val="left" w:pos="1985"/>
        </w:tabs>
        <w:spacing w:line="236" w:lineRule="auto"/>
        <w:ind w:right="20"/>
        <w:jc w:val="both"/>
        <w:rPr>
          <w:rFonts w:eastAsia="Times New Roman"/>
          <w:szCs w:val="20"/>
        </w:rPr>
      </w:pPr>
      <w:r w:rsidRPr="0076422A">
        <w:rPr>
          <w:rFonts w:eastAsia="Times New Roman"/>
          <w:szCs w:val="20"/>
        </w:rPr>
        <w:t xml:space="preserve">(русского) современные подходы к достижению личностных, </w:t>
      </w:r>
      <w:proofErr w:type="spellStart"/>
      <w:r w:rsidRPr="0076422A">
        <w:rPr>
          <w:rFonts w:eastAsia="Times New Roman"/>
          <w:szCs w:val="20"/>
        </w:rPr>
        <w:t>метапредметных</w:t>
      </w:r>
      <w:proofErr w:type="spellEnd"/>
      <w:r w:rsidRPr="0076422A">
        <w:rPr>
          <w:rFonts w:eastAsia="Times New Roman"/>
          <w:szCs w:val="20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76422A" w:rsidRPr="0076422A" w:rsidRDefault="0076422A" w:rsidP="00B54616">
      <w:pPr>
        <w:tabs>
          <w:tab w:val="left" w:pos="851"/>
          <w:tab w:val="left" w:pos="1985"/>
        </w:tabs>
        <w:spacing w:line="15" w:lineRule="exact"/>
        <w:rPr>
          <w:rFonts w:eastAsia="Times New Roman"/>
          <w:szCs w:val="20"/>
        </w:rPr>
      </w:pPr>
    </w:p>
    <w:p w:rsidR="0076422A" w:rsidRPr="0076422A" w:rsidRDefault="0076422A" w:rsidP="00B54616">
      <w:pPr>
        <w:numPr>
          <w:ilvl w:val="0"/>
          <w:numId w:val="2"/>
        </w:numPr>
        <w:tabs>
          <w:tab w:val="left" w:pos="851"/>
          <w:tab w:val="left" w:pos="1440"/>
          <w:tab w:val="left" w:pos="1985"/>
        </w:tabs>
        <w:spacing w:line="238" w:lineRule="auto"/>
        <w:ind w:right="20" w:firstLine="566"/>
        <w:jc w:val="both"/>
        <w:rPr>
          <w:rFonts w:eastAsia="Times New Roman"/>
          <w:szCs w:val="20"/>
        </w:rPr>
      </w:pPr>
      <w:r w:rsidRPr="0076422A">
        <w:rPr>
          <w:rFonts w:eastAsia="Times New Roman"/>
          <w:szCs w:val="20"/>
        </w:rPr>
        <w:t>определить и структурировать планируемые результаты обучения и содержание учебного предмета «Родной язык (русский)» по годам обучения в соответствии с ФГОС ООО; Примерной основной образовательной программой основного общего образования (в редакции протокола № 1/20 от 4 февраля 2020 г. федерального учебно-методического объединения по общему образованию); Примерной программой воспитания (</w:t>
      </w:r>
      <w:proofErr w:type="gramStart"/>
      <w:r w:rsidRPr="0076422A">
        <w:rPr>
          <w:rFonts w:eastAsia="Times New Roman"/>
          <w:szCs w:val="20"/>
        </w:rPr>
        <w:t>одобрена</w:t>
      </w:r>
      <w:proofErr w:type="gramEnd"/>
      <w:r w:rsidRPr="0076422A">
        <w:rPr>
          <w:rFonts w:eastAsia="Times New Roman"/>
          <w:szCs w:val="20"/>
        </w:rPr>
        <w:t xml:space="preserve"> решением федерального учебно-методического объединения по общему образованию, протокол от 2 июня 2020 г. № 2/20);</w:t>
      </w:r>
    </w:p>
    <w:p w:rsidR="0076422A" w:rsidRPr="0076422A" w:rsidRDefault="0076422A" w:rsidP="00B54616">
      <w:pPr>
        <w:tabs>
          <w:tab w:val="left" w:pos="851"/>
          <w:tab w:val="left" w:pos="1985"/>
        </w:tabs>
        <w:spacing w:line="16" w:lineRule="exact"/>
        <w:rPr>
          <w:rFonts w:eastAsia="Times New Roman"/>
          <w:szCs w:val="20"/>
        </w:rPr>
      </w:pPr>
    </w:p>
    <w:p w:rsidR="0076422A" w:rsidRPr="0076422A" w:rsidRDefault="0076422A" w:rsidP="00B54616">
      <w:pPr>
        <w:numPr>
          <w:ilvl w:val="0"/>
          <w:numId w:val="2"/>
        </w:numPr>
        <w:tabs>
          <w:tab w:val="left" w:pos="851"/>
          <w:tab w:val="left" w:pos="1440"/>
          <w:tab w:val="left" w:pos="1985"/>
        </w:tabs>
        <w:spacing w:line="237" w:lineRule="auto"/>
        <w:ind w:right="20" w:firstLine="566"/>
        <w:jc w:val="both"/>
        <w:rPr>
          <w:rFonts w:eastAsia="Times New Roman"/>
          <w:szCs w:val="20"/>
        </w:rPr>
      </w:pPr>
      <w:r w:rsidRPr="0076422A">
        <w:rPr>
          <w:rFonts w:eastAsia="Times New Roman"/>
          <w:szCs w:val="20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76422A" w:rsidRPr="0076422A" w:rsidRDefault="0076422A" w:rsidP="00B54616">
      <w:pPr>
        <w:tabs>
          <w:tab w:val="left" w:pos="851"/>
          <w:tab w:val="left" w:pos="1985"/>
        </w:tabs>
        <w:spacing w:line="14" w:lineRule="exact"/>
        <w:rPr>
          <w:rFonts w:eastAsia="Times New Roman"/>
          <w:szCs w:val="20"/>
        </w:rPr>
      </w:pPr>
    </w:p>
    <w:p w:rsidR="0076422A" w:rsidRPr="0076422A" w:rsidRDefault="0076422A" w:rsidP="00B54616">
      <w:pPr>
        <w:numPr>
          <w:ilvl w:val="0"/>
          <w:numId w:val="2"/>
        </w:numPr>
        <w:tabs>
          <w:tab w:val="left" w:pos="851"/>
          <w:tab w:val="left" w:pos="1440"/>
          <w:tab w:val="left" w:pos="1985"/>
        </w:tabs>
        <w:spacing w:line="236" w:lineRule="auto"/>
        <w:ind w:right="20" w:firstLine="566"/>
        <w:jc w:val="both"/>
        <w:rPr>
          <w:rFonts w:eastAsia="Times New Roman"/>
          <w:szCs w:val="20"/>
        </w:rPr>
      </w:pPr>
      <w:r w:rsidRPr="0076422A">
        <w:rPr>
          <w:rFonts w:eastAsia="Times New Roman"/>
          <w:szCs w:val="20"/>
        </w:rPr>
        <w:t xml:space="preserve">Личностные и </w:t>
      </w:r>
      <w:proofErr w:type="spellStart"/>
      <w:r w:rsidRPr="0076422A">
        <w:rPr>
          <w:rFonts w:eastAsia="Times New Roman"/>
          <w:szCs w:val="20"/>
        </w:rPr>
        <w:t>метапредметные</w:t>
      </w:r>
      <w:proofErr w:type="spellEnd"/>
      <w:r w:rsidRPr="0076422A">
        <w:rPr>
          <w:rFonts w:eastAsia="Times New Roman"/>
          <w:szCs w:val="20"/>
        </w:rPr>
        <w:t xml:space="preserve"> результаты представлены с учётом особенностей преподавания курса русского языка в основной общеобразовательной школе.</w:t>
      </w:r>
    </w:p>
    <w:p w:rsidR="0076422A" w:rsidRPr="0076422A" w:rsidRDefault="0076422A" w:rsidP="0076422A">
      <w:pPr>
        <w:spacing w:line="265" w:lineRule="exact"/>
        <w:rPr>
          <w:szCs w:val="20"/>
        </w:rPr>
      </w:pPr>
    </w:p>
    <w:p w:rsidR="0076422A" w:rsidRPr="0076422A" w:rsidRDefault="0076422A" w:rsidP="0076422A">
      <w:pPr>
        <w:spacing w:line="234" w:lineRule="auto"/>
        <w:ind w:left="2400" w:right="140" w:hanging="1692"/>
        <w:rPr>
          <w:szCs w:val="20"/>
        </w:rPr>
      </w:pPr>
      <w:r w:rsidRPr="0076422A">
        <w:rPr>
          <w:rFonts w:eastAsia="Times New Roman"/>
          <w:b/>
          <w:bCs/>
          <w:szCs w:val="20"/>
        </w:rPr>
        <w:t>ОБЩАЯ ХАРАКТЕРИСТИКА УЧЕБНОГО ПРЕДМЕТА «РОДНОЙ ЯЗЫК (РУССКИЙ)»</w:t>
      </w:r>
    </w:p>
    <w:p w:rsidR="0076422A" w:rsidRPr="0076422A" w:rsidRDefault="0076422A" w:rsidP="0076422A">
      <w:pPr>
        <w:spacing w:line="238" w:lineRule="auto"/>
        <w:ind w:right="20" w:firstLine="567"/>
        <w:jc w:val="both"/>
        <w:rPr>
          <w:szCs w:val="20"/>
        </w:rPr>
      </w:pPr>
      <w:r w:rsidRPr="0076422A">
        <w:rPr>
          <w:rFonts w:eastAsia="Times New Roman"/>
          <w:szCs w:val="20"/>
        </w:rP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76422A" w:rsidRPr="0076422A" w:rsidRDefault="0076422A" w:rsidP="0076422A">
      <w:pPr>
        <w:spacing w:line="21" w:lineRule="exact"/>
        <w:rPr>
          <w:szCs w:val="20"/>
        </w:rPr>
      </w:pPr>
    </w:p>
    <w:p w:rsidR="0076422A" w:rsidRPr="0076422A" w:rsidRDefault="0076422A" w:rsidP="0076422A">
      <w:pPr>
        <w:spacing w:line="238" w:lineRule="auto"/>
        <w:ind w:firstLine="567"/>
        <w:jc w:val="both"/>
        <w:rPr>
          <w:szCs w:val="20"/>
        </w:rPr>
      </w:pPr>
      <w:r w:rsidRPr="0076422A">
        <w:rPr>
          <w:rFonts w:eastAsia="Times New Roman"/>
          <w:szCs w:val="20"/>
        </w:rPr>
        <w:t xml:space="preserve">Курс «Родной язык (русский)» направлен на удовлетворение потребности </w:t>
      </w:r>
      <w:proofErr w:type="gramStart"/>
      <w:r w:rsidRPr="0076422A">
        <w:rPr>
          <w:rFonts w:eastAsia="Times New Roman"/>
          <w:szCs w:val="20"/>
        </w:rPr>
        <w:t>обучающихся</w:t>
      </w:r>
      <w:proofErr w:type="gramEnd"/>
      <w:r w:rsidRPr="0076422A">
        <w:rPr>
          <w:rFonts w:eastAsia="Times New Roman"/>
          <w:szCs w:val="20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76422A">
        <w:rPr>
          <w:rFonts w:eastAsia="Times New Roman"/>
          <w:szCs w:val="20"/>
        </w:rPr>
        <w:t>обучающихся</w:t>
      </w:r>
      <w:proofErr w:type="gramEnd"/>
      <w:r w:rsidRPr="0076422A">
        <w:rPr>
          <w:rFonts w:eastAsia="Times New Roman"/>
          <w:szCs w:val="20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76422A" w:rsidRPr="0076422A" w:rsidRDefault="0076422A" w:rsidP="0076422A">
      <w:pPr>
        <w:spacing w:line="15" w:lineRule="exact"/>
        <w:rPr>
          <w:szCs w:val="20"/>
        </w:rPr>
      </w:pPr>
    </w:p>
    <w:p w:rsidR="0076422A" w:rsidRPr="0076422A" w:rsidRDefault="0076422A" w:rsidP="0076422A">
      <w:pPr>
        <w:numPr>
          <w:ilvl w:val="0"/>
          <w:numId w:val="3"/>
        </w:numPr>
        <w:tabs>
          <w:tab w:val="left" w:pos="816"/>
        </w:tabs>
        <w:spacing w:line="238" w:lineRule="auto"/>
        <w:ind w:firstLine="566"/>
        <w:jc w:val="both"/>
        <w:rPr>
          <w:rFonts w:eastAsia="Times New Roman"/>
          <w:szCs w:val="20"/>
        </w:rPr>
      </w:pPr>
      <w:proofErr w:type="gramStart"/>
      <w:r w:rsidRPr="0076422A">
        <w:rPr>
          <w:rFonts w:eastAsia="Times New Roman"/>
          <w:szCs w:val="20"/>
        </w:rPr>
        <w:t>содержании</w:t>
      </w:r>
      <w:proofErr w:type="gramEnd"/>
      <w:r w:rsidRPr="0076422A">
        <w:rPr>
          <w:rFonts w:eastAsia="Times New Roman"/>
          <w:szCs w:val="20"/>
        </w:rPr>
        <w:t xml:space="preserve">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</w:t>
      </w:r>
      <w:proofErr w:type="spellStart"/>
      <w:r w:rsidRPr="0076422A">
        <w:rPr>
          <w:rFonts w:eastAsia="Times New Roman"/>
          <w:szCs w:val="20"/>
        </w:rPr>
        <w:t>социокультурный</w:t>
      </w:r>
      <w:proofErr w:type="spellEnd"/>
      <w:r w:rsidRPr="0076422A">
        <w:rPr>
          <w:rFonts w:eastAsia="Times New Roman"/>
          <w:szCs w:val="20"/>
        </w:rPr>
        <w:t xml:space="preserve">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76422A" w:rsidRPr="0076422A" w:rsidRDefault="0076422A" w:rsidP="0076422A">
      <w:pPr>
        <w:spacing w:line="349" w:lineRule="exact"/>
        <w:rPr>
          <w:szCs w:val="20"/>
        </w:rPr>
      </w:pPr>
    </w:p>
    <w:p w:rsidR="00520A5F" w:rsidRDefault="00520A5F" w:rsidP="0076422A">
      <w:pPr>
        <w:ind w:right="-119"/>
        <w:jc w:val="center"/>
        <w:rPr>
          <w:rFonts w:eastAsia="Times New Roman"/>
          <w:b/>
          <w:bCs/>
          <w:szCs w:val="20"/>
        </w:rPr>
      </w:pPr>
    </w:p>
    <w:p w:rsidR="0076422A" w:rsidRPr="0076422A" w:rsidRDefault="0076422A" w:rsidP="0076422A">
      <w:pPr>
        <w:ind w:right="-119"/>
        <w:jc w:val="center"/>
        <w:rPr>
          <w:szCs w:val="20"/>
        </w:rPr>
      </w:pPr>
      <w:r w:rsidRPr="0076422A">
        <w:rPr>
          <w:rFonts w:eastAsia="Times New Roman"/>
          <w:b/>
          <w:bCs/>
          <w:szCs w:val="20"/>
        </w:rPr>
        <w:t>ЦЕЛИ ИЗУЧЕНИЯ УЧЕБНОГО ПРЕДМЕТА «РОДНОЙ ЯЗЫК</w:t>
      </w:r>
      <w:r w:rsidRPr="0076422A">
        <w:rPr>
          <w:szCs w:val="20"/>
        </w:rPr>
        <w:t xml:space="preserve"> </w:t>
      </w:r>
      <w:r w:rsidRPr="0076422A">
        <w:rPr>
          <w:rFonts w:eastAsia="Times New Roman"/>
          <w:b/>
          <w:bCs/>
          <w:szCs w:val="20"/>
        </w:rPr>
        <w:t>(РУССКИЙ)»</w:t>
      </w:r>
    </w:p>
    <w:p w:rsidR="0076422A" w:rsidRPr="0076422A" w:rsidRDefault="0076422A" w:rsidP="0076422A">
      <w:pPr>
        <w:ind w:left="560"/>
        <w:rPr>
          <w:szCs w:val="20"/>
        </w:rPr>
      </w:pPr>
      <w:r w:rsidRPr="0076422A">
        <w:rPr>
          <w:rFonts w:eastAsia="Times New Roman"/>
          <w:szCs w:val="20"/>
        </w:rPr>
        <w:t>Целями изучения родного языка (русского) по программам основного</w:t>
      </w:r>
    </w:p>
    <w:p w:rsidR="0076422A" w:rsidRPr="0076422A" w:rsidRDefault="0076422A" w:rsidP="0076422A">
      <w:pPr>
        <w:spacing w:line="237" w:lineRule="auto"/>
        <w:rPr>
          <w:szCs w:val="20"/>
        </w:rPr>
      </w:pPr>
      <w:r w:rsidRPr="0076422A">
        <w:rPr>
          <w:rFonts w:eastAsia="Times New Roman"/>
          <w:szCs w:val="20"/>
        </w:rPr>
        <w:t>общего образования являются:</w:t>
      </w:r>
    </w:p>
    <w:p w:rsidR="0076422A" w:rsidRPr="0076422A" w:rsidRDefault="0076422A" w:rsidP="0076422A">
      <w:pPr>
        <w:spacing w:line="11" w:lineRule="exact"/>
        <w:rPr>
          <w:szCs w:val="20"/>
        </w:rPr>
      </w:pPr>
    </w:p>
    <w:p w:rsidR="0076422A" w:rsidRPr="0076422A" w:rsidRDefault="0076422A" w:rsidP="00B54616">
      <w:pPr>
        <w:numPr>
          <w:ilvl w:val="0"/>
          <w:numId w:val="4"/>
        </w:numPr>
        <w:tabs>
          <w:tab w:val="left" w:pos="851"/>
          <w:tab w:val="left" w:pos="1440"/>
        </w:tabs>
        <w:ind w:left="1440" w:hanging="874"/>
        <w:rPr>
          <w:rFonts w:eastAsia="Times New Roman"/>
          <w:szCs w:val="20"/>
        </w:rPr>
      </w:pPr>
      <w:r w:rsidRPr="0076422A">
        <w:rPr>
          <w:rFonts w:eastAsia="Times New Roman"/>
          <w:szCs w:val="20"/>
        </w:rPr>
        <w:t>воспитание   гражданина   и   патриота;   формирование</w:t>
      </w:r>
    </w:p>
    <w:p w:rsidR="0076422A" w:rsidRPr="0076422A" w:rsidRDefault="0076422A" w:rsidP="00B54616">
      <w:pPr>
        <w:tabs>
          <w:tab w:val="left" w:pos="851"/>
        </w:tabs>
        <w:spacing w:line="11" w:lineRule="exact"/>
        <w:rPr>
          <w:rFonts w:eastAsia="Times New Roman"/>
          <w:szCs w:val="20"/>
        </w:rPr>
      </w:pPr>
    </w:p>
    <w:p w:rsidR="0076422A" w:rsidRPr="0076422A" w:rsidRDefault="0076422A" w:rsidP="00B54616">
      <w:pPr>
        <w:tabs>
          <w:tab w:val="left" w:pos="851"/>
        </w:tabs>
        <w:spacing w:line="239" w:lineRule="auto"/>
        <w:jc w:val="both"/>
        <w:rPr>
          <w:rFonts w:eastAsia="Times New Roman"/>
          <w:szCs w:val="20"/>
        </w:rPr>
      </w:pPr>
      <w:proofErr w:type="gramStart"/>
      <w:r w:rsidRPr="0076422A">
        <w:rPr>
          <w:rFonts w:eastAsia="Times New Roman"/>
          <w:szCs w:val="20"/>
        </w:rPr>
        <w:t xml:space="preserve">российской гражданской идентичности в поликультурном и </w:t>
      </w:r>
      <w:proofErr w:type="spellStart"/>
      <w:r w:rsidRPr="0076422A">
        <w:rPr>
          <w:rFonts w:eastAsia="Times New Roman"/>
          <w:szCs w:val="20"/>
        </w:rPr>
        <w:t>многоконфессиональном</w:t>
      </w:r>
      <w:proofErr w:type="spellEnd"/>
      <w:r w:rsidRPr="0076422A">
        <w:rPr>
          <w:rFonts w:eastAsia="Times New Roman"/>
          <w:szCs w:val="20"/>
        </w:rPr>
        <w:t xml:space="preserve">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76422A">
        <w:rPr>
          <w:rFonts w:eastAsia="Times New Roman"/>
          <w:szCs w:val="20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76422A" w:rsidRPr="0076422A" w:rsidRDefault="0076422A" w:rsidP="00B54616">
      <w:pPr>
        <w:tabs>
          <w:tab w:val="left" w:pos="851"/>
        </w:tabs>
        <w:spacing w:line="10" w:lineRule="exact"/>
        <w:rPr>
          <w:rFonts w:eastAsia="Times New Roman"/>
          <w:szCs w:val="20"/>
        </w:rPr>
      </w:pPr>
    </w:p>
    <w:p w:rsidR="0076422A" w:rsidRPr="006C4545" w:rsidRDefault="0076422A" w:rsidP="00B54616">
      <w:pPr>
        <w:numPr>
          <w:ilvl w:val="0"/>
          <w:numId w:val="4"/>
        </w:numPr>
        <w:tabs>
          <w:tab w:val="left" w:pos="851"/>
          <w:tab w:val="left" w:pos="1440"/>
        </w:tabs>
        <w:ind w:left="1440" w:hanging="874"/>
        <w:rPr>
          <w:rFonts w:eastAsia="Times New Roman"/>
          <w:sz w:val="24"/>
          <w:szCs w:val="20"/>
        </w:rPr>
      </w:pPr>
      <w:r w:rsidRPr="006C4545">
        <w:rPr>
          <w:rFonts w:eastAsia="Times New Roman"/>
          <w:sz w:val="24"/>
          <w:szCs w:val="20"/>
        </w:rPr>
        <w:t>расширение  знаний  о  национальной  специфике  русского</w:t>
      </w:r>
    </w:p>
    <w:p w:rsidR="0076422A" w:rsidRPr="006C4545" w:rsidRDefault="0076422A" w:rsidP="00B54616">
      <w:pPr>
        <w:tabs>
          <w:tab w:val="left" w:pos="851"/>
        </w:tabs>
        <w:spacing w:line="238" w:lineRule="auto"/>
        <w:ind w:left="1"/>
        <w:jc w:val="both"/>
        <w:rPr>
          <w:szCs w:val="20"/>
        </w:rPr>
      </w:pPr>
      <w:proofErr w:type="gramStart"/>
      <w:r w:rsidRPr="006C4545">
        <w:rPr>
          <w:rFonts w:eastAsia="Times New Roman"/>
          <w:szCs w:val="20"/>
        </w:rPr>
        <w:t>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76422A" w:rsidRPr="006C4545" w:rsidRDefault="0076422A" w:rsidP="00B54616">
      <w:pPr>
        <w:tabs>
          <w:tab w:val="left" w:pos="851"/>
        </w:tabs>
        <w:spacing w:line="24" w:lineRule="exact"/>
        <w:rPr>
          <w:szCs w:val="20"/>
        </w:rPr>
      </w:pPr>
    </w:p>
    <w:p w:rsidR="0076422A" w:rsidRPr="006C4545" w:rsidRDefault="0076422A" w:rsidP="00B54616">
      <w:pPr>
        <w:numPr>
          <w:ilvl w:val="1"/>
          <w:numId w:val="5"/>
        </w:numPr>
        <w:tabs>
          <w:tab w:val="left" w:pos="851"/>
          <w:tab w:val="left" w:pos="1441"/>
        </w:tabs>
        <w:spacing w:line="234" w:lineRule="auto"/>
        <w:ind w:left="1" w:right="20" w:firstLine="566"/>
        <w:jc w:val="both"/>
        <w:rPr>
          <w:rFonts w:eastAsia="Times New Roman"/>
          <w:szCs w:val="20"/>
        </w:rPr>
      </w:pPr>
      <w:r w:rsidRPr="006C4545">
        <w:rPr>
          <w:rFonts w:eastAsia="Times New Roman"/>
          <w:szCs w:val="20"/>
        </w:rPr>
        <w:t>совершенствование коммуникативных умений и культуры речи, обеспечивающих свободное владение русским литературным языком</w:t>
      </w:r>
    </w:p>
    <w:p w:rsidR="0076422A" w:rsidRPr="006C4545" w:rsidRDefault="0076422A" w:rsidP="00B54616">
      <w:pPr>
        <w:tabs>
          <w:tab w:val="left" w:pos="851"/>
        </w:tabs>
        <w:spacing w:line="12" w:lineRule="exact"/>
        <w:rPr>
          <w:rFonts w:eastAsia="Times New Roman"/>
          <w:szCs w:val="20"/>
        </w:rPr>
      </w:pPr>
    </w:p>
    <w:p w:rsidR="0076422A" w:rsidRPr="006C4545" w:rsidRDefault="0076422A" w:rsidP="00B54616">
      <w:pPr>
        <w:numPr>
          <w:ilvl w:val="0"/>
          <w:numId w:val="5"/>
        </w:numPr>
        <w:tabs>
          <w:tab w:val="left" w:pos="188"/>
          <w:tab w:val="left" w:pos="851"/>
        </w:tabs>
        <w:spacing w:line="236" w:lineRule="auto"/>
        <w:ind w:left="1" w:right="20" w:hanging="1"/>
        <w:jc w:val="both"/>
        <w:rPr>
          <w:rFonts w:eastAsia="Times New Roman"/>
          <w:szCs w:val="20"/>
        </w:rPr>
      </w:pPr>
      <w:r w:rsidRPr="006C4545">
        <w:rPr>
          <w:rFonts w:eastAsia="Times New Roman"/>
          <w:szCs w:val="20"/>
        </w:rPr>
        <w:t xml:space="preserve">разных </w:t>
      </w:r>
      <w:proofErr w:type="gramStart"/>
      <w:r w:rsidRPr="006C4545">
        <w:rPr>
          <w:rFonts w:eastAsia="Times New Roman"/>
          <w:szCs w:val="20"/>
        </w:rPr>
        <w:t>сферах</w:t>
      </w:r>
      <w:proofErr w:type="gramEnd"/>
      <w:r w:rsidRPr="006C4545">
        <w:rPr>
          <w:rFonts w:eastAsia="Times New Roman"/>
          <w:szCs w:val="20"/>
        </w:rPr>
        <w:t xml:space="preserve">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6422A" w:rsidRPr="006C4545" w:rsidRDefault="0076422A" w:rsidP="00B54616">
      <w:pPr>
        <w:tabs>
          <w:tab w:val="left" w:pos="851"/>
        </w:tabs>
        <w:spacing w:line="24" w:lineRule="exact"/>
        <w:rPr>
          <w:rFonts w:eastAsia="Times New Roman"/>
          <w:szCs w:val="20"/>
        </w:rPr>
      </w:pPr>
    </w:p>
    <w:p w:rsidR="0076422A" w:rsidRPr="006C4545" w:rsidRDefault="0076422A" w:rsidP="00B54616">
      <w:pPr>
        <w:numPr>
          <w:ilvl w:val="1"/>
          <w:numId w:val="6"/>
        </w:numPr>
        <w:tabs>
          <w:tab w:val="left" w:pos="851"/>
          <w:tab w:val="left" w:pos="1441"/>
        </w:tabs>
        <w:spacing w:line="237" w:lineRule="auto"/>
        <w:ind w:left="1" w:right="20" w:firstLine="566"/>
        <w:jc w:val="both"/>
        <w:rPr>
          <w:rFonts w:eastAsia="Times New Roman"/>
          <w:szCs w:val="20"/>
        </w:rPr>
      </w:pPr>
      <w:r w:rsidRPr="006C4545">
        <w:rPr>
          <w:rFonts w:eastAsia="Times New Roman"/>
          <w:szCs w:val="20"/>
        </w:rPr>
        <w:t>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76422A" w:rsidRPr="006C4545" w:rsidRDefault="0076422A" w:rsidP="00B54616">
      <w:pPr>
        <w:tabs>
          <w:tab w:val="left" w:pos="851"/>
        </w:tabs>
        <w:spacing w:line="22" w:lineRule="exact"/>
        <w:rPr>
          <w:rFonts w:eastAsia="Times New Roman"/>
          <w:szCs w:val="20"/>
        </w:rPr>
      </w:pPr>
    </w:p>
    <w:p w:rsidR="0076422A" w:rsidRPr="006C4545" w:rsidRDefault="0076422A" w:rsidP="00B54616">
      <w:pPr>
        <w:numPr>
          <w:ilvl w:val="1"/>
          <w:numId w:val="6"/>
        </w:numPr>
        <w:tabs>
          <w:tab w:val="left" w:pos="851"/>
          <w:tab w:val="left" w:pos="1441"/>
        </w:tabs>
        <w:spacing w:line="237" w:lineRule="auto"/>
        <w:ind w:left="1" w:right="20" w:firstLine="566"/>
        <w:jc w:val="both"/>
        <w:rPr>
          <w:rFonts w:eastAsia="Times New Roman"/>
          <w:szCs w:val="20"/>
        </w:rPr>
      </w:pPr>
      <w:r w:rsidRPr="006C4545">
        <w:rPr>
          <w:rFonts w:eastAsia="Times New Roman"/>
          <w:szCs w:val="20"/>
        </w:rPr>
        <w:t xml:space="preserve">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6C4545">
        <w:rPr>
          <w:rFonts w:eastAsia="Times New Roman"/>
          <w:szCs w:val="20"/>
        </w:rPr>
        <w:t>несплошной</w:t>
      </w:r>
      <w:proofErr w:type="spellEnd"/>
      <w:r w:rsidRPr="006C4545">
        <w:rPr>
          <w:rFonts w:eastAsia="Times New Roman"/>
          <w:szCs w:val="20"/>
        </w:rPr>
        <w:t xml:space="preserve"> текст, </w:t>
      </w:r>
      <w:proofErr w:type="spellStart"/>
      <w:r w:rsidRPr="006C4545">
        <w:rPr>
          <w:rFonts w:eastAsia="Times New Roman"/>
          <w:szCs w:val="20"/>
        </w:rPr>
        <w:t>инфографика</w:t>
      </w:r>
      <w:proofErr w:type="spellEnd"/>
      <w:r w:rsidRPr="006C4545">
        <w:rPr>
          <w:rFonts w:eastAsia="Times New Roman"/>
          <w:szCs w:val="20"/>
        </w:rPr>
        <w:t xml:space="preserve"> и др.);</w:t>
      </w:r>
    </w:p>
    <w:p w:rsidR="0076422A" w:rsidRPr="006C4545" w:rsidRDefault="0076422A" w:rsidP="00B54616">
      <w:pPr>
        <w:tabs>
          <w:tab w:val="left" w:pos="851"/>
        </w:tabs>
        <w:spacing w:line="23" w:lineRule="exact"/>
        <w:rPr>
          <w:rFonts w:eastAsia="Times New Roman"/>
          <w:szCs w:val="20"/>
        </w:rPr>
      </w:pPr>
    </w:p>
    <w:p w:rsidR="0076422A" w:rsidRPr="006C4545" w:rsidRDefault="0076422A" w:rsidP="00B54616">
      <w:pPr>
        <w:numPr>
          <w:ilvl w:val="1"/>
          <w:numId w:val="6"/>
        </w:numPr>
        <w:tabs>
          <w:tab w:val="left" w:pos="851"/>
          <w:tab w:val="left" w:pos="1441"/>
        </w:tabs>
        <w:spacing w:line="236" w:lineRule="auto"/>
        <w:ind w:left="1" w:right="20" w:firstLine="566"/>
        <w:jc w:val="both"/>
        <w:rPr>
          <w:rFonts w:eastAsia="Times New Roman"/>
          <w:szCs w:val="20"/>
        </w:rPr>
      </w:pPr>
      <w:r w:rsidRPr="006C4545">
        <w:rPr>
          <w:rFonts w:eastAsia="Times New Roman"/>
          <w:szCs w:val="20"/>
        </w:rPr>
        <w:t>развитие проектного и исследовательского мышления, приобретение практического опыта исследовательской работы по родному языку (русскому), воспитание самостоятельности в приобретении знаний.</w:t>
      </w:r>
    </w:p>
    <w:p w:rsidR="0076422A" w:rsidRPr="006C4545" w:rsidRDefault="0076422A" w:rsidP="0076422A">
      <w:pPr>
        <w:spacing w:line="345" w:lineRule="exact"/>
        <w:rPr>
          <w:szCs w:val="20"/>
        </w:rPr>
      </w:pPr>
    </w:p>
    <w:p w:rsidR="0076422A" w:rsidRPr="006C4545" w:rsidRDefault="0076422A" w:rsidP="0076422A">
      <w:pPr>
        <w:ind w:right="-100"/>
        <w:jc w:val="center"/>
        <w:rPr>
          <w:szCs w:val="20"/>
        </w:rPr>
      </w:pPr>
      <w:r w:rsidRPr="006C4545">
        <w:rPr>
          <w:rFonts w:eastAsia="Times New Roman"/>
          <w:b/>
          <w:bCs/>
          <w:szCs w:val="20"/>
        </w:rPr>
        <w:t>ОСНОВНЫЕ СОДЕРЖАТЕЛЬНЫЕ ЛИНИИ ПРОГРАММЫ</w:t>
      </w:r>
    </w:p>
    <w:p w:rsidR="0076422A" w:rsidRPr="006C4545" w:rsidRDefault="0076422A" w:rsidP="0076422A">
      <w:pPr>
        <w:ind w:left="761"/>
        <w:rPr>
          <w:szCs w:val="20"/>
        </w:rPr>
      </w:pPr>
      <w:r w:rsidRPr="006C4545">
        <w:rPr>
          <w:rFonts w:eastAsia="Times New Roman"/>
          <w:b/>
          <w:bCs/>
          <w:szCs w:val="20"/>
        </w:rPr>
        <w:t>УЧЕБНОГО ПРЕДМЕТА «РУССКИЙ РОДНОЙ ЯЗЫК»</w:t>
      </w:r>
    </w:p>
    <w:p w:rsidR="0076422A" w:rsidRPr="006C4545" w:rsidRDefault="0076422A" w:rsidP="0076422A">
      <w:pPr>
        <w:tabs>
          <w:tab w:val="left" w:pos="1000"/>
          <w:tab w:val="left" w:pos="1580"/>
          <w:tab w:val="left" w:pos="2540"/>
          <w:tab w:val="left" w:pos="3400"/>
          <w:tab w:val="left" w:pos="4340"/>
          <w:tab w:val="left" w:pos="5360"/>
          <w:tab w:val="left" w:pos="5880"/>
        </w:tabs>
        <w:ind w:left="561"/>
        <w:rPr>
          <w:sz w:val="24"/>
          <w:szCs w:val="20"/>
        </w:rPr>
      </w:pPr>
      <w:r w:rsidRPr="006C4545">
        <w:rPr>
          <w:rFonts w:eastAsia="Times New Roman"/>
          <w:sz w:val="24"/>
          <w:szCs w:val="20"/>
        </w:rPr>
        <w:t>Как</w:t>
      </w:r>
      <w:r w:rsidRPr="006C4545">
        <w:rPr>
          <w:rFonts w:eastAsia="Times New Roman"/>
          <w:sz w:val="24"/>
          <w:szCs w:val="20"/>
        </w:rPr>
        <w:tab/>
        <w:t>курс,</w:t>
      </w:r>
      <w:r w:rsidRPr="006C4545">
        <w:rPr>
          <w:rFonts w:eastAsia="Times New Roman"/>
          <w:sz w:val="24"/>
          <w:szCs w:val="20"/>
        </w:rPr>
        <w:tab/>
        <w:t>имеющий</w:t>
      </w:r>
      <w:r w:rsidRPr="006C4545">
        <w:rPr>
          <w:rFonts w:eastAsia="Times New Roman"/>
          <w:sz w:val="24"/>
          <w:szCs w:val="20"/>
        </w:rPr>
        <w:tab/>
        <w:t>частный</w:t>
      </w:r>
      <w:r w:rsidRPr="006C4545">
        <w:rPr>
          <w:rFonts w:eastAsia="Times New Roman"/>
          <w:sz w:val="24"/>
          <w:szCs w:val="20"/>
        </w:rPr>
        <w:tab/>
        <w:t>характер,</w:t>
      </w:r>
      <w:r w:rsidRPr="006C4545">
        <w:rPr>
          <w:rFonts w:eastAsia="Times New Roman"/>
          <w:sz w:val="24"/>
          <w:szCs w:val="20"/>
        </w:rPr>
        <w:tab/>
        <w:t>школьный</w:t>
      </w:r>
      <w:r w:rsidRPr="006C4545">
        <w:rPr>
          <w:rFonts w:eastAsia="Times New Roman"/>
          <w:sz w:val="24"/>
          <w:szCs w:val="20"/>
        </w:rPr>
        <w:tab/>
        <w:t>курс</w:t>
      </w:r>
      <w:r w:rsidRPr="006C4545">
        <w:rPr>
          <w:rFonts w:eastAsia="Times New Roman"/>
          <w:sz w:val="24"/>
          <w:szCs w:val="20"/>
        </w:rPr>
        <w:tab/>
      </w:r>
      <w:proofErr w:type="gramStart"/>
      <w:r w:rsidRPr="006C4545">
        <w:rPr>
          <w:rFonts w:eastAsia="Times New Roman"/>
          <w:sz w:val="24"/>
          <w:szCs w:val="20"/>
        </w:rPr>
        <w:t>родного</w:t>
      </w:r>
      <w:proofErr w:type="gramEnd"/>
    </w:p>
    <w:p w:rsidR="0076422A" w:rsidRPr="006C4545" w:rsidRDefault="0076422A" w:rsidP="0076422A">
      <w:pPr>
        <w:spacing w:line="11" w:lineRule="exact"/>
        <w:rPr>
          <w:sz w:val="24"/>
          <w:szCs w:val="20"/>
        </w:rPr>
      </w:pPr>
    </w:p>
    <w:p w:rsidR="006C4545" w:rsidRPr="006C4545" w:rsidRDefault="0076422A" w:rsidP="006C4545">
      <w:pPr>
        <w:numPr>
          <w:ilvl w:val="0"/>
          <w:numId w:val="8"/>
        </w:numPr>
        <w:tabs>
          <w:tab w:val="left" w:pos="181"/>
        </w:tabs>
        <w:spacing w:line="238" w:lineRule="auto"/>
        <w:ind w:left="1" w:hanging="1"/>
        <w:jc w:val="both"/>
        <w:rPr>
          <w:rFonts w:eastAsia="Times New Roman"/>
          <w:szCs w:val="20"/>
        </w:rPr>
      </w:pPr>
      <w:r w:rsidRPr="006C4545">
        <w:rPr>
          <w:rFonts w:eastAsia="Times New Roman"/>
          <w:sz w:val="24"/>
          <w:szCs w:val="20"/>
        </w:rPr>
        <w:t xml:space="preserve">русского языка опирается на содержание основного курса, представленного </w:t>
      </w:r>
      <w:r w:rsidR="006C4545" w:rsidRPr="006C4545">
        <w:rPr>
          <w:rFonts w:eastAsia="Times New Roman"/>
          <w:szCs w:val="20"/>
        </w:rPr>
        <w:t>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</w:t>
      </w:r>
    </w:p>
    <w:p w:rsidR="006C4545" w:rsidRPr="006C4545" w:rsidRDefault="006C4545" w:rsidP="006C4545">
      <w:pPr>
        <w:spacing w:line="1" w:lineRule="exact"/>
        <w:rPr>
          <w:rFonts w:eastAsia="Times New Roman"/>
          <w:szCs w:val="20"/>
        </w:rPr>
      </w:pPr>
    </w:p>
    <w:p w:rsidR="006C4545" w:rsidRPr="006C4545" w:rsidRDefault="006C4545" w:rsidP="006C4545">
      <w:pPr>
        <w:numPr>
          <w:ilvl w:val="1"/>
          <w:numId w:val="8"/>
        </w:numPr>
        <w:tabs>
          <w:tab w:val="left" w:pos="741"/>
        </w:tabs>
        <w:ind w:left="741" w:hanging="174"/>
        <w:rPr>
          <w:rFonts w:eastAsia="Times New Roman"/>
          <w:szCs w:val="20"/>
        </w:rPr>
      </w:pPr>
      <w:proofErr w:type="gramStart"/>
      <w:r w:rsidRPr="006C4545">
        <w:rPr>
          <w:rFonts w:eastAsia="Times New Roman"/>
          <w:szCs w:val="20"/>
        </w:rPr>
        <w:t>соответствии</w:t>
      </w:r>
      <w:proofErr w:type="gramEnd"/>
      <w:r w:rsidRPr="006C4545">
        <w:rPr>
          <w:rFonts w:eastAsia="Times New Roman"/>
          <w:szCs w:val="20"/>
        </w:rPr>
        <w:t xml:space="preserve"> с этим в программе выделяются следующие блоки.</w:t>
      </w:r>
    </w:p>
    <w:p w:rsidR="006C4545" w:rsidRPr="006C4545" w:rsidRDefault="006C4545" w:rsidP="006C4545">
      <w:pPr>
        <w:spacing w:line="11" w:lineRule="exact"/>
        <w:rPr>
          <w:rFonts w:eastAsia="Times New Roman"/>
          <w:szCs w:val="20"/>
        </w:rPr>
      </w:pPr>
    </w:p>
    <w:p w:rsidR="006C4545" w:rsidRPr="006C4545" w:rsidRDefault="006C4545" w:rsidP="006C4545">
      <w:pPr>
        <w:numPr>
          <w:ilvl w:val="1"/>
          <w:numId w:val="8"/>
        </w:numPr>
        <w:tabs>
          <w:tab w:val="left" w:pos="757"/>
        </w:tabs>
        <w:spacing w:line="239" w:lineRule="auto"/>
        <w:ind w:left="1" w:firstLine="566"/>
        <w:jc w:val="both"/>
        <w:rPr>
          <w:rFonts w:eastAsia="Times New Roman"/>
          <w:szCs w:val="20"/>
        </w:rPr>
      </w:pPr>
      <w:proofErr w:type="gramStart"/>
      <w:r w:rsidRPr="006C4545">
        <w:rPr>
          <w:rFonts w:eastAsia="Times New Roman"/>
          <w:szCs w:val="20"/>
        </w:rPr>
        <w:t xml:space="preserve">первом блоке — </w:t>
      </w:r>
      <w:r w:rsidRPr="006C4545">
        <w:rPr>
          <w:rFonts w:eastAsia="Times New Roman"/>
          <w:b/>
          <w:bCs/>
          <w:szCs w:val="20"/>
        </w:rPr>
        <w:t>«Язык и культура»</w:t>
      </w:r>
      <w:r w:rsidRPr="006C4545">
        <w:rPr>
          <w:rFonts w:eastAsia="Times New Roman"/>
          <w:szCs w:val="20"/>
        </w:rPr>
        <w:t xml:space="preserve">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  <w:r w:rsidRPr="006C4545">
        <w:rPr>
          <w:rFonts w:eastAsia="Times New Roman"/>
          <w:szCs w:val="20"/>
        </w:rPr>
        <w:t xml:space="preserve"> </w:t>
      </w:r>
      <w:proofErr w:type="gramStart"/>
      <w:r w:rsidRPr="006C4545">
        <w:rPr>
          <w:rFonts w:eastAsia="Times New Roman"/>
          <w:szCs w:val="20"/>
        </w:rPr>
        <w:t xml:space="preserve">Второй блок — </w:t>
      </w:r>
      <w:r w:rsidRPr="006C4545">
        <w:rPr>
          <w:rFonts w:eastAsia="Times New Roman"/>
          <w:b/>
          <w:bCs/>
          <w:szCs w:val="20"/>
        </w:rPr>
        <w:t xml:space="preserve">«Культура речи» </w:t>
      </w:r>
      <w:r w:rsidRPr="006C4545">
        <w:rPr>
          <w:rFonts w:eastAsia="Times New Roman"/>
          <w:szCs w:val="20"/>
        </w:rPr>
        <w:t>—</w:t>
      </w:r>
      <w:r w:rsidRPr="006C4545">
        <w:rPr>
          <w:rFonts w:eastAsia="Times New Roman"/>
          <w:b/>
          <w:bCs/>
          <w:szCs w:val="20"/>
        </w:rPr>
        <w:t xml:space="preserve"> </w:t>
      </w:r>
      <w:r w:rsidRPr="006C4545">
        <w:rPr>
          <w:rFonts w:eastAsia="Times New Roman"/>
          <w:szCs w:val="20"/>
        </w:rPr>
        <w:t>ориентирован на формирование у учащихся</w:t>
      </w:r>
      <w:r w:rsidRPr="006C4545">
        <w:rPr>
          <w:rFonts w:eastAsia="Times New Roman"/>
          <w:b/>
          <w:bCs/>
          <w:szCs w:val="20"/>
        </w:rPr>
        <w:t xml:space="preserve"> </w:t>
      </w:r>
      <w:r w:rsidRPr="006C4545">
        <w:rPr>
          <w:rFonts w:eastAsia="Times New Roman"/>
          <w:szCs w:val="20"/>
        </w:rPr>
        <w:t>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 w:rsidRPr="006C4545">
        <w:rPr>
          <w:rFonts w:eastAsia="Times New Roman"/>
          <w:szCs w:val="20"/>
        </w:rPr>
        <w:t xml:space="preserve">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6C4545" w:rsidRPr="006C4545" w:rsidRDefault="006C4545" w:rsidP="006C4545">
      <w:pPr>
        <w:spacing w:line="6" w:lineRule="exact"/>
        <w:rPr>
          <w:rFonts w:eastAsia="Times New Roman"/>
          <w:szCs w:val="20"/>
        </w:rPr>
      </w:pPr>
    </w:p>
    <w:p w:rsidR="006C4545" w:rsidRPr="006C4545" w:rsidRDefault="006C4545" w:rsidP="006C4545">
      <w:pPr>
        <w:numPr>
          <w:ilvl w:val="1"/>
          <w:numId w:val="8"/>
        </w:numPr>
        <w:tabs>
          <w:tab w:val="left" w:pos="841"/>
        </w:tabs>
        <w:ind w:left="841" w:hanging="274"/>
        <w:rPr>
          <w:rFonts w:eastAsia="Times New Roman"/>
          <w:szCs w:val="20"/>
        </w:rPr>
      </w:pPr>
      <w:proofErr w:type="gramStart"/>
      <w:r w:rsidRPr="006C4545">
        <w:rPr>
          <w:rFonts w:eastAsia="Times New Roman"/>
          <w:szCs w:val="20"/>
        </w:rPr>
        <w:lastRenderedPageBreak/>
        <w:t>третьем</w:t>
      </w:r>
      <w:proofErr w:type="gramEnd"/>
      <w:r w:rsidRPr="006C4545">
        <w:rPr>
          <w:rFonts w:eastAsia="Times New Roman"/>
          <w:szCs w:val="20"/>
        </w:rPr>
        <w:t xml:space="preserve">  блоке  —  </w:t>
      </w:r>
      <w:r w:rsidRPr="006C4545">
        <w:rPr>
          <w:rFonts w:eastAsia="Times New Roman"/>
          <w:b/>
          <w:bCs/>
          <w:szCs w:val="20"/>
        </w:rPr>
        <w:t>«Речь.</w:t>
      </w:r>
      <w:r w:rsidRPr="006C4545">
        <w:rPr>
          <w:rFonts w:eastAsia="Times New Roman"/>
          <w:szCs w:val="20"/>
        </w:rPr>
        <w:t xml:space="preserve">  </w:t>
      </w:r>
      <w:r w:rsidRPr="006C4545">
        <w:rPr>
          <w:rFonts w:eastAsia="Times New Roman"/>
          <w:b/>
          <w:bCs/>
          <w:szCs w:val="20"/>
        </w:rPr>
        <w:t>Речевая  деятельность.</w:t>
      </w:r>
      <w:r w:rsidRPr="006C4545">
        <w:rPr>
          <w:rFonts w:eastAsia="Times New Roman"/>
          <w:szCs w:val="20"/>
        </w:rPr>
        <w:t xml:space="preserve">  </w:t>
      </w:r>
      <w:r w:rsidRPr="006C4545">
        <w:rPr>
          <w:rFonts w:eastAsia="Times New Roman"/>
          <w:b/>
          <w:bCs/>
          <w:szCs w:val="20"/>
        </w:rPr>
        <w:t>Текст»</w:t>
      </w:r>
      <w:r w:rsidRPr="006C4545">
        <w:rPr>
          <w:rFonts w:eastAsia="Times New Roman"/>
          <w:szCs w:val="20"/>
        </w:rPr>
        <w:t xml:space="preserve">  —</w:t>
      </w:r>
    </w:p>
    <w:p w:rsidR="006C4545" w:rsidRPr="006C4545" w:rsidRDefault="006C4545" w:rsidP="006C4545">
      <w:pPr>
        <w:spacing w:line="11" w:lineRule="exact"/>
        <w:rPr>
          <w:rFonts w:eastAsia="Times New Roman"/>
          <w:szCs w:val="20"/>
        </w:rPr>
      </w:pPr>
    </w:p>
    <w:p w:rsidR="006C4545" w:rsidRPr="006C4545" w:rsidRDefault="006C4545" w:rsidP="006C4545">
      <w:pPr>
        <w:spacing w:line="238" w:lineRule="auto"/>
        <w:ind w:left="1"/>
        <w:jc w:val="both"/>
        <w:rPr>
          <w:rFonts w:eastAsia="Times New Roman"/>
          <w:szCs w:val="20"/>
        </w:rPr>
      </w:pPr>
      <w:proofErr w:type="gramStart"/>
      <w:r w:rsidRPr="006C4545">
        <w:rPr>
          <w:rFonts w:eastAsia="Times New Roman"/>
          <w:szCs w:val="20"/>
        </w:rPr>
        <w:t>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6C4545" w:rsidRPr="006C4545" w:rsidRDefault="006C4545" w:rsidP="006C4545">
      <w:pPr>
        <w:spacing w:line="200" w:lineRule="exact"/>
        <w:rPr>
          <w:sz w:val="24"/>
          <w:szCs w:val="20"/>
        </w:rPr>
      </w:pPr>
    </w:p>
    <w:p w:rsidR="006B3D26" w:rsidRDefault="006B3D26" w:rsidP="002D628F">
      <w:pPr>
        <w:spacing w:line="234" w:lineRule="auto"/>
        <w:ind w:left="620" w:right="520"/>
        <w:jc w:val="center"/>
        <w:rPr>
          <w:rFonts w:eastAsia="Times New Roman"/>
          <w:b/>
          <w:bCs/>
          <w:szCs w:val="20"/>
        </w:rPr>
      </w:pPr>
    </w:p>
    <w:p w:rsidR="002D628F" w:rsidRPr="006B3D26" w:rsidRDefault="002D628F" w:rsidP="002D628F">
      <w:pPr>
        <w:spacing w:line="234" w:lineRule="auto"/>
        <w:ind w:left="620" w:right="520"/>
        <w:jc w:val="center"/>
        <w:rPr>
          <w:rFonts w:eastAsia="Times New Roman"/>
          <w:b/>
          <w:bCs/>
          <w:sz w:val="24"/>
          <w:szCs w:val="20"/>
        </w:rPr>
      </w:pPr>
      <w:r w:rsidRPr="006B3D26">
        <w:rPr>
          <w:rFonts w:eastAsia="Times New Roman"/>
          <w:b/>
          <w:bCs/>
          <w:sz w:val="24"/>
          <w:szCs w:val="20"/>
        </w:rPr>
        <w:t xml:space="preserve">ПЛАНИРУЕМЫЕ РЕЗУЛЬТАТЫ ОСВОЕНИЯ УЧЕБНОГО ПРЕДМЕТА </w:t>
      </w:r>
    </w:p>
    <w:p w:rsidR="002D628F" w:rsidRPr="006B3D26" w:rsidRDefault="002D628F" w:rsidP="002D628F">
      <w:pPr>
        <w:spacing w:line="234" w:lineRule="auto"/>
        <w:ind w:left="620" w:right="520"/>
        <w:jc w:val="center"/>
        <w:rPr>
          <w:sz w:val="24"/>
          <w:szCs w:val="20"/>
        </w:rPr>
      </w:pPr>
      <w:r w:rsidRPr="006B3D26">
        <w:rPr>
          <w:rFonts w:eastAsia="Times New Roman"/>
          <w:b/>
          <w:bCs/>
          <w:sz w:val="24"/>
          <w:szCs w:val="20"/>
        </w:rPr>
        <w:t>«РОДНОЙ ЯЗЫК (РУССКИЙ)»</w:t>
      </w:r>
    </w:p>
    <w:p w:rsidR="002D628F" w:rsidRPr="002D628F" w:rsidRDefault="002D628F" w:rsidP="002D628F">
      <w:pPr>
        <w:spacing w:line="234" w:lineRule="auto"/>
        <w:ind w:left="620" w:right="520"/>
        <w:jc w:val="center"/>
        <w:rPr>
          <w:rFonts w:eastAsia="Times New Roman"/>
          <w:b/>
          <w:bCs/>
          <w:sz w:val="24"/>
          <w:szCs w:val="20"/>
        </w:rPr>
      </w:pPr>
      <w:r w:rsidRPr="002D628F">
        <w:rPr>
          <w:rFonts w:eastAsia="Times New Roman"/>
          <w:b/>
          <w:bCs/>
          <w:sz w:val="24"/>
          <w:szCs w:val="20"/>
        </w:rPr>
        <w:t xml:space="preserve"> </w:t>
      </w:r>
    </w:p>
    <w:p w:rsidR="002D628F" w:rsidRPr="002D628F" w:rsidRDefault="002D628F" w:rsidP="002D628F">
      <w:pPr>
        <w:ind w:left="1861"/>
        <w:rPr>
          <w:szCs w:val="20"/>
        </w:rPr>
      </w:pPr>
      <w:r w:rsidRPr="002D628F">
        <w:rPr>
          <w:rFonts w:eastAsia="Times New Roman"/>
          <w:b/>
          <w:bCs/>
          <w:szCs w:val="20"/>
        </w:rPr>
        <w:t>ЛИЧНОСТНЫЕ РЕЗУЛЬТАТЫ</w:t>
      </w:r>
    </w:p>
    <w:p w:rsidR="002D628F" w:rsidRPr="002D628F" w:rsidRDefault="002D628F" w:rsidP="002D628F">
      <w:pPr>
        <w:spacing w:line="11" w:lineRule="exact"/>
        <w:rPr>
          <w:szCs w:val="20"/>
        </w:rPr>
      </w:pPr>
    </w:p>
    <w:p w:rsidR="002D628F" w:rsidRPr="002D628F" w:rsidRDefault="002D628F" w:rsidP="002D628F">
      <w:pPr>
        <w:spacing w:line="238" w:lineRule="auto"/>
        <w:ind w:left="1" w:firstLine="567"/>
        <w:jc w:val="both"/>
        <w:rPr>
          <w:szCs w:val="20"/>
        </w:rPr>
      </w:pPr>
      <w:r w:rsidRPr="002D628F">
        <w:rPr>
          <w:rFonts w:eastAsia="Times New Roman"/>
          <w:szCs w:val="20"/>
        </w:rPr>
        <w:t xml:space="preserve">Личностные результаты освоения Примерной рабочей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2D628F">
        <w:rPr>
          <w:rFonts w:eastAsia="Times New Roman"/>
          <w:szCs w:val="20"/>
        </w:rPr>
        <w:t>социокультурными</w:t>
      </w:r>
      <w:proofErr w:type="spellEnd"/>
      <w:r w:rsidRPr="002D628F">
        <w:rPr>
          <w:rFonts w:eastAsia="Times New Roman"/>
          <w:szCs w:val="20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D628F" w:rsidRPr="002D628F" w:rsidRDefault="002D628F" w:rsidP="002D628F">
      <w:pPr>
        <w:spacing w:line="14" w:lineRule="exact"/>
        <w:rPr>
          <w:szCs w:val="20"/>
        </w:rPr>
      </w:pPr>
    </w:p>
    <w:p w:rsidR="002D628F" w:rsidRPr="002D628F" w:rsidRDefault="002D628F" w:rsidP="002D628F">
      <w:pPr>
        <w:spacing w:line="237" w:lineRule="auto"/>
        <w:ind w:left="1" w:right="20" w:firstLine="567"/>
        <w:jc w:val="both"/>
        <w:rPr>
          <w:szCs w:val="20"/>
        </w:rPr>
      </w:pPr>
      <w:r w:rsidRPr="002D628F">
        <w:rPr>
          <w:rFonts w:eastAsia="Times New Roman"/>
          <w:szCs w:val="20"/>
        </w:rPr>
        <w:t>Личностные результаты освоения Примерной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</w:t>
      </w:r>
    </w:p>
    <w:p w:rsidR="002D628F" w:rsidRPr="002D628F" w:rsidRDefault="002D628F" w:rsidP="002D628F">
      <w:pPr>
        <w:spacing w:line="4" w:lineRule="exact"/>
        <w:rPr>
          <w:szCs w:val="20"/>
        </w:rPr>
      </w:pPr>
    </w:p>
    <w:p w:rsidR="002D628F" w:rsidRPr="002D628F" w:rsidRDefault="002D628F" w:rsidP="004453F0">
      <w:pPr>
        <w:numPr>
          <w:ilvl w:val="0"/>
          <w:numId w:val="15"/>
        </w:numPr>
        <w:tabs>
          <w:tab w:val="left" w:pos="141"/>
        </w:tabs>
        <w:ind w:left="141" w:hanging="141"/>
        <w:rPr>
          <w:rFonts w:eastAsia="Times New Roman"/>
          <w:szCs w:val="20"/>
        </w:rPr>
      </w:pPr>
      <w:r w:rsidRPr="002D628F">
        <w:rPr>
          <w:rFonts w:eastAsia="Times New Roman"/>
          <w:szCs w:val="20"/>
        </w:rPr>
        <w:t>том числе в части:</w:t>
      </w:r>
    </w:p>
    <w:p w:rsidR="002D628F" w:rsidRPr="002D628F" w:rsidRDefault="002D628F" w:rsidP="002D628F">
      <w:pPr>
        <w:ind w:left="561"/>
        <w:rPr>
          <w:rFonts w:eastAsia="Times New Roman"/>
          <w:szCs w:val="20"/>
        </w:rPr>
      </w:pPr>
      <w:r w:rsidRPr="002D628F">
        <w:rPr>
          <w:rFonts w:eastAsia="Times New Roman"/>
          <w:b/>
          <w:bCs/>
          <w:i/>
          <w:iCs/>
          <w:szCs w:val="20"/>
        </w:rPr>
        <w:t>гражданского воспитания</w:t>
      </w:r>
      <w:r w:rsidRPr="002D628F">
        <w:rPr>
          <w:rFonts w:eastAsia="Times New Roman"/>
          <w:szCs w:val="20"/>
        </w:rPr>
        <w:t>:</w:t>
      </w:r>
    </w:p>
    <w:p w:rsidR="002D628F" w:rsidRPr="002D628F" w:rsidRDefault="002D628F" w:rsidP="002D628F">
      <w:pPr>
        <w:spacing w:line="11" w:lineRule="exact"/>
        <w:rPr>
          <w:szCs w:val="20"/>
        </w:rPr>
      </w:pPr>
    </w:p>
    <w:p w:rsidR="002D628F" w:rsidRPr="002D628F" w:rsidRDefault="002D628F" w:rsidP="002D628F">
      <w:pPr>
        <w:spacing w:line="239" w:lineRule="auto"/>
        <w:ind w:left="1" w:firstLine="567"/>
        <w:jc w:val="both"/>
        <w:rPr>
          <w:szCs w:val="20"/>
        </w:rPr>
      </w:pPr>
      <w:proofErr w:type="gramStart"/>
      <w:r w:rsidRPr="002D628F">
        <w:rPr>
          <w:rFonts w:eastAsia="Times New Roman"/>
          <w:szCs w:val="20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2D628F">
        <w:rPr>
          <w:rFonts w:eastAsia="Times New Roman"/>
          <w:szCs w:val="20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2D628F">
        <w:rPr>
          <w:rFonts w:eastAsia="Times New Roman"/>
          <w:szCs w:val="20"/>
        </w:rPr>
        <w:t>многоконфессиональном</w:t>
      </w:r>
      <w:proofErr w:type="spellEnd"/>
      <w:r w:rsidRPr="002D628F">
        <w:rPr>
          <w:rFonts w:eastAsia="Times New Roman"/>
          <w:szCs w:val="20"/>
        </w:rPr>
        <w:t xml:space="preserve"> обществе, </w:t>
      </w:r>
      <w:proofErr w:type="gramStart"/>
      <w:r w:rsidRPr="002D628F">
        <w:rPr>
          <w:rFonts w:eastAsia="Times New Roman"/>
          <w:szCs w:val="20"/>
        </w:rPr>
        <w:t>формируемое</w:t>
      </w:r>
      <w:proofErr w:type="gramEnd"/>
      <w:r w:rsidRPr="002D628F">
        <w:rPr>
          <w:rFonts w:eastAsia="Times New Roman"/>
          <w:szCs w:val="20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2D628F">
        <w:rPr>
          <w:rFonts w:eastAsia="Times New Roman"/>
          <w:szCs w:val="20"/>
        </w:rPr>
        <w:t>волонтёрство</w:t>
      </w:r>
      <w:proofErr w:type="spellEnd"/>
      <w:r w:rsidRPr="002D628F">
        <w:rPr>
          <w:rFonts w:eastAsia="Times New Roman"/>
          <w:szCs w:val="20"/>
        </w:rPr>
        <w:t>);</w:t>
      </w:r>
      <w:proofErr w:type="gramEnd"/>
    </w:p>
    <w:p w:rsidR="002D628F" w:rsidRPr="002D628F" w:rsidRDefault="002D628F" w:rsidP="002D628F">
      <w:pPr>
        <w:spacing w:line="3" w:lineRule="exact"/>
        <w:rPr>
          <w:szCs w:val="20"/>
        </w:rPr>
      </w:pPr>
    </w:p>
    <w:p w:rsidR="002D628F" w:rsidRPr="002D628F" w:rsidRDefault="002D628F" w:rsidP="002D628F">
      <w:pPr>
        <w:ind w:left="561"/>
        <w:rPr>
          <w:szCs w:val="20"/>
        </w:rPr>
      </w:pPr>
      <w:r w:rsidRPr="002D628F">
        <w:rPr>
          <w:rFonts w:eastAsia="Times New Roman"/>
          <w:b/>
          <w:bCs/>
          <w:i/>
          <w:iCs/>
          <w:szCs w:val="20"/>
        </w:rPr>
        <w:t>патриотического воспитания</w:t>
      </w:r>
      <w:r w:rsidRPr="002D628F">
        <w:rPr>
          <w:rFonts w:eastAsia="Times New Roman"/>
          <w:szCs w:val="20"/>
        </w:rPr>
        <w:t>:</w:t>
      </w:r>
    </w:p>
    <w:p w:rsidR="002D628F" w:rsidRPr="002D628F" w:rsidRDefault="002D628F" w:rsidP="002D628F">
      <w:pPr>
        <w:spacing w:line="1" w:lineRule="exact"/>
        <w:rPr>
          <w:szCs w:val="20"/>
        </w:rPr>
      </w:pPr>
    </w:p>
    <w:p w:rsidR="002D628F" w:rsidRPr="002D628F" w:rsidRDefault="002D628F" w:rsidP="002D628F">
      <w:pPr>
        <w:ind w:left="561"/>
        <w:rPr>
          <w:szCs w:val="20"/>
        </w:rPr>
      </w:pPr>
      <w:r w:rsidRPr="002D628F">
        <w:rPr>
          <w:rFonts w:eastAsia="Times New Roman"/>
          <w:szCs w:val="20"/>
        </w:rPr>
        <w:t xml:space="preserve">осознание российской гражданской идентичности в </w:t>
      </w:r>
      <w:proofErr w:type="gramStart"/>
      <w:r w:rsidRPr="002D628F">
        <w:rPr>
          <w:rFonts w:eastAsia="Times New Roman"/>
          <w:szCs w:val="20"/>
        </w:rPr>
        <w:t>поликультурном</w:t>
      </w:r>
      <w:proofErr w:type="gramEnd"/>
    </w:p>
    <w:p w:rsidR="002D628F" w:rsidRPr="002D628F" w:rsidRDefault="002D628F" w:rsidP="002D628F">
      <w:pPr>
        <w:spacing w:line="11" w:lineRule="exact"/>
        <w:rPr>
          <w:szCs w:val="20"/>
        </w:rPr>
      </w:pPr>
    </w:p>
    <w:p w:rsidR="002D628F" w:rsidRPr="002D628F" w:rsidRDefault="002D628F" w:rsidP="004453F0">
      <w:pPr>
        <w:numPr>
          <w:ilvl w:val="0"/>
          <w:numId w:val="16"/>
        </w:numPr>
        <w:tabs>
          <w:tab w:val="left" w:pos="193"/>
        </w:tabs>
        <w:spacing w:line="238" w:lineRule="auto"/>
        <w:ind w:left="1" w:hanging="1"/>
        <w:jc w:val="both"/>
        <w:rPr>
          <w:rFonts w:eastAsia="Times New Roman"/>
          <w:szCs w:val="20"/>
        </w:rPr>
      </w:pPr>
      <w:proofErr w:type="spellStart"/>
      <w:proofErr w:type="gramStart"/>
      <w:r w:rsidRPr="002D628F">
        <w:rPr>
          <w:rFonts w:eastAsia="Times New Roman"/>
          <w:szCs w:val="20"/>
        </w:rPr>
        <w:t>многоконфессиональном</w:t>
      </w:r>
      <w:proofErr w:type="spellEnd"/>
      <w:r w:rsidRPr="002D628F">
        <w:rPr>
          <w:rFonts w:eastAsia="Times New Roman"/>
          <w:szCs w:val="20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</w:t>
      </w:r>
      <w:proofErr w:type="gramEnd"/>
      <w:r w:rsidRPr="002D628F">
        <w:rPr>
          <w:rFonts w:eastAsia="Times New Roman"/>
          <w:szCs w:val="20"/>
        </w:rPr>
        <w:t xml:space="preserve">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</w:t>
      </w:r>
    </w:p>
    <w:p w:rsidR="002D628F" w:rsidRPr="002D628F" w:rsidRDefault="002D628F" w:rsidP="004453F0">
      <w:pPr>
        <w:numPr>
          <w:ilvl w:val="0"/>
          <w:numId w:val="16"/>
        </w:numPr>
        <w:tabs>
          <w:tab w:val="left" w:pos="272"/>
        </w:tabs>
        <w:spacing w:line="234" w:lineRule="auto"/>
        <w:ind w:left="1" w:right="20" w:hanging="1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природному наследию и памятникам, традициям разных народов, проживающих в родной стране;</w:t>
      </w:r>
    </w:p>
    <w:p w:rsidR="002D628F" w:rsidRPr="002D628F" w:rsidRDefault="002D628F" w:rsidP="002D628F">
      <w:pPr>
        <w:spacing w:line="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ind w:left="561"/>
        <w:rPr>
          <w:rFonts w:eastAsia="Times New Roman"/>
          <w:sz w:val="24"/>
          <w:szCs w:val="20"/>
        </w:rPr>
      </w:pPr>
      <w:r w:rsidRPr="002D628F">
        <w:rPr>
          <w:rFonts w:eastAsia="Times New Roman"/>
          <w:b/>
          <w:bCs/>
          <w:i/>
          <w:iCs/>
          <w:sz w:val="24"/>
          <w:szCs w:val="20"/>
        </w:rPr>
        <w:t>духовно-нравственного воспитания</w:t>
      </w:r>
      <w:r w:rsidRPr="002D628F">
        <w:rPr>
          <w:rFonts w:eastAsia="Times New Roman"/>
          <w:sz w:val="24"/>
          <w:szCs w:val="20"/>
        </w:rPr>
        <w:t>:</w:t>
      </w:r>
    </w:p>
    <w:p w:rsidR="002D628F" w:rsidRPr="002D628F" w:rsidRDefault="002D628F" w:rsidP="002D628F">
      <w:pPr>
        <w:spacing w:line="1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8" w:lineRule="auto"/>
        <w:ind w:left="1" w:right="20" w:firstLine="567"/>
        <w:jc w:val="both"/>
        <w:rPr>
          <w:rFonts w:eastAsia="Times New Roman"/>
          <w:sz w:val="24"/>
          <w:szCs w:val="20"/>
        </w:rPr>
      </w:pPr>
      <w:proofErr w:type="gramStart"/>
      <w:r w:rsidRPr="002D628F">
        <w:rPr>
          <w:rFonts w:eastAsia="Times New Roman"/>
          <w:sz w:val="24"/>
          <w:szCs w:val="20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пространства;</w:t>
      </w:r>
      <w:proofErr w:type="gramEnd"/>
    </w:p>
    <w:p w:rsidR="002D628F" w:rsidRPr="002D628F" w:rsidRDefault="002D628F" w:rsidP="002D628F">
      <w:pPr>
        <w:ind w:left="561"/>
        <w:rPr>
          <w:rFonts w:eastAsia="Times New Roman"/>
          <w:sz w:val="24"/>
          <w:szCs w:val="20"/>
        </w:rPr>
      </w:pPr>
      <w:r w:rsidRPr="002D628F">
        <w:rPr>
          <w:rFonts w:eastAsia="Times New Roman"/>
          <w:b/>
          <w:bCs/>
          <w:i/>
          <w:iCs/>
          <w:sz w:val="24"/>
          <w:szCs w:val="20"/>
        </w:rPr>
        <w:t>эстетического воспитания</w:t>
      </w:r>
      <w:r w:rsidRPr="002D628F">
        <w:rPr>
          <w:rFonts w:eastAsia="Times New Roman"/>
          <w:sz w:val="24"/>
          <w:szCs w:val="20"/>
        </w:rPr>
        <w:t>:</w:t>
      </w:r>
    </w:p>
    <w:p w:rsidR="002D628F" w:rsidRPr="002D628F" w:rsidRDefault="002D628F" w:rsidP="002D628F">
      <w:pPr>
        <w:spacing w:line="8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8" w:lineRule="auto"/>
        <w:ind w:left="1" w:right="20" w:firstLine="567"/>
        <w:jc w:val="both"/>
        <w:rPr>
          <w:rFonts w:eastAsia="Times New Roman"/>
          <w:sz w:val="24"/>
          <w:szCs w:val="20"/>
        </w:rPr>
      </w:pPr>
      <w:proofErr w:type="gramStart"/>
      <w:r w:rsidRPr="002D628F">
        <w:rPr>
          <w:rFonts w:eastAsia="Times New Roman"/>
          <w:sz w:val="24"/>
          <w:szCs w:val="20"/>
        </w:rPr>
        <w:lastRenderedPageBreak/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  <w:proofErr w:type="gramEnd"/>
    </w:p>
    <w:p w:rsidR="002D628F" w:rsidRPr="002D628F" w:rsidRDefault="002D628F" w:rsidP="002D628F">
      <w:pPr>
        <w:spacing w:line="16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1" w:right="20" w:firstLine="567"/>
        <w:rPr>
          <w:rFonts w:eastAsia="Times New Roman"/>
          <w:sz w:val="24"/>
          <w:szCs w:val="20"/>
        </w:rPr>
      </w:pPr>
      <w:r w:rsidRPr="002D628F">
        <w:rPr>
          <w:rFonts w:eastAsia="Times New Roman"/>
          <w:b/>
          <w:bCs/>
          <w:i/>
          <w:iCs/>
          <w:sz w:val="24"/>
          <w:szCs w:val="20"/>
        </w:rPr>
        <w:t>физического воспитания, формирования культуры здоровья и эмоционального благополучия</w:t>
      </w:r>
      <w:r w:rsidRPr="002D628F">
        <w:rPr>
          <w:rFonts w:eastAsia="Times New Roman"/>
          <w:sz w:val="24"/>
          <w:szCs w:val="20"/>
        </w:rPr>
        <w:t>:</w:t>
      </w:r>
    </w:p>
    <w:p w:rsidR="002D628F" w:rsidRPr="002D628F" w:rsidRDefault="002D628F" w:rsidP="002D628F">
      <w:pPr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8" w:lineRule="auto"/>
        <w:ind w:left="1" w:firstLine="567"/>
        <w:jc w:val="both"/>
        <w:rPr>
          <w:rFonts w:eastAsia="Times New Roman"/>
          <w:sz w:val="24"/>
          <w:szCs w:val="20"/>
        </w:rPr>
      </w:pPr>
      <w:proofErr w:type="gramStart"/>
      <w:r w:rsidRPr="002D628F">
        <w:rPr>
          <w:rFonts w:eastAsia="Times New Roman"/>
          <w:sz w:val="24"/>
          <w:szCs w:val="20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2D628F">
        <w:rPr>
          <w:rFonts w:eastAsia="Times New Roman"/>
          <w:sz w:val="24"/>
          <w:szCs w:val="20"/>
        </w:rPr>
        <w:t xml:space="preserve"> соблюдение правил безопасности, в том числе навыки безопасного поведения в </w:t>
      </w:r>
      <w:proofErr w:type="spellStart"/>
      <w:proofErr w:type="gramStart"/>
      <w:r w:rsidRPr="002D628F">
        <w:rPr>
          <w:rFonts w:eastAsia="Times New Roman"/>
          <w:sz w:val="24"/>
          <w:szCs w:val="20"/>
        </w:rPr>
        <w:t>интернет-среде</w:t>
      </w:r>
      <w:proofErr w:type="spellEnd"/>
      <w:proofErr w:type="gramEnd"/>
      <w:r w:rsidRPr="002D628F">
        <w:rPr>
          <w:rFonts w:eastAsia="Times New Roman"/>
          <w:sz w:val="24"/>
          <w:szCs w:val="20"/>
        </w:rPr>
        <w:t xml:space="preserve"> в процессе школьного языкового образования;</w:t>
      </w:r>
    </w:p>
    <w:p w:rsidR="002D628F" w:rsidRPr="002D628F" w:rsidRDefault="002D628F" w:rsidP="002D628F">
      <w:pPr>
        <w:spacing w:line="16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6" w:lineRule="auto"/>
        <w:ind w:left="1" w:right="20" w:firstLine="567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D628F" w:rsidRPr="002D628F" w:rsidRDefault="002D628F" w:rsidP="002D628F">
      <w:pPr>
        <w:spacing w:line="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ind w:left="561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 xml:space="preserve">умение принимать себя и </w:t>
      </w:r>
      <w:proofErr w:type="gramStart"/>
      <w:r w:rsidRPr="002D628F">
        <w:rPr>
          <w:rFonts w:eastAsia="Times New Roman"/>
          <w:sz w:val="24"/>
          <w:szCs w:val="20"/>
        </w:rPr>
        <w:t>других</w:t>
      </w:r>
      <w:proofErr w:type="gramEnd"/>
      <w:r w:rsidRPr="002D628F">
        <w:rPr>
          <w:rFonts w:eastAsia="Times New Roman"/>
          <w:sz w:val="24"/>
          <w:szCs w:val="20"/>
        </w:rPr>
        <w:t xml:space="preserve"> не осуждая;</w:t>
      </w:r>
    </w:p>
    <w:p w:rsidR="002D628F" w:rsidRPr="002D628F" w:rsidRDefault="002D628F" w:rsidP="002D628F">
      <w:pPr>
        <w:spacing w:line="9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6" w:lineRule="auto"/>
        <w:ind w:left="1" w:right="20" w:firstLine="567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</w:t>
      </w:r>
      <w:proofErr w:type="gramStart"/>
      <w:r w:rsidRPr="002D628F">
        <w:rPr>
          <w:rFonts w:eastAsia="Times New Roman"/>
          <w:sz w:val="24"/>
          <w:szCs w:val="20"/>
        </w:rPr>
        <w:t>из</w:t>
      </w:r>
      <w:proofErr w:type="gramEnd"/>
    </w:p>
    <w:p w:rsidR="002D628F" w:rsidRPr="002D628F" w:rsidRDefault="002D628F" w:rsidP="002D628F">
      <w:pPr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6" w:lineRule="auto"/>
        <w:ind w:left="1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 xml:space="preserve">литературных произведений, написанных на русском языке; </w:t>
      </w:r>
      <w:proofErr w:type="spellStart"/>
      <w:r w:rsidRPr="002D628F">
        <w:rPr>
          <w:rFonts w:eastAsia="Times New Roman"/>
          <w:sz w:val="24"/>
          <w:szCs w:val="20"/>
        </w:rPr>
        <w:t>сформированность</w:t>
      </w:r>
      <w:proofErr w:type="spellEnd"/>
      <w:r w:rsidRPr="002D628F">
        <w:rPr>
          <w:rFonts w:eastAsia="Times New Roman"/>
          <w:sz w:val="24"/>
          <w:szCs w:val="20"/>
        </w:rPr>
        <w:t xml:space="preserve"> навыков рефлексии, признание своего права на ошибку и такого же права другого человека;</w:t>
      </w:r>
    </w:p>
    <w:p w:rsidR="002D628F" w:rsidRPr="002D628F" w:rsidRDefault="002D628F" w:rsidP="002D628F">
      <w:pPr>
        <w:spacing w:line="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7" w:lineRule="auto"/>
        <w:ind w:left="561"/>
        <w:rPr>
          <w:rFonts w:eastAsia="Times New Roman"/>
          <w:sz w:val="24"/>
          <w:szCs w:val="20"/>
        </w:rPr>
      </w:pPr>
      <w:r w:rsidRPr="002D628F">
        <w:rPr>
          <w:rFonts w:eastAsia="Times New Roman"/>
          <w:b/>
          <w:bCs/>
          <w:i/>
          <w:iCs/>
          <w:sz w:val="24"/>
          <w:szCs w:val="20"/>
        </w:rPr>
        <w:t>трудового воспитания</w:t>
      </w:r>
      <w:r w:rsidRPr="002D628F">
        <w:rPr>
          <w:rFonts w:eastAsia="Times New Roman"/>
          <w:sz w:val="24"/>
          <w:szCs w:val="20"/>
        </w:rPr>
        <w:t>:</w:t>
      </w:r>
    </w:p>
    <w:p w:rsidR="002D628F" w:rsidRPr="002D628F" w:rsidRDefault="002D628F" w:rsidP="002D628F">
      <w:pPr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ind w:left="1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</w:t>
      </w:r>
      <w:r>
        <w:rPr>
          <w:rFonts w:eastAsia="Times New Roman"/>
          <w:sz w:val="24"/>
          <w:szCs w:val="20"/>
        </w:rPr>
        <w:t xml:space="preserve"> </w:t>
      </w:r>
      <w:r w:rsidRPr="002D628F">
        <w:rPr>
          <w:rFonts w:eastAsia="Times New Roman"/>
          <w:sz w:val="24"/>
          <w:szCs w:val="20"/>
        </w:rPr>
        <w:t>выполнять такого рода деятельность;</w:t>
      </w:r>
    </w:p>
    <w:p w:rsidR="002D628F" w:rsidRPr="002D628F" w:rsidRDefault="002D628F" w:rsidP="002D628F">
      <w:pPr>
        <w:spacing w:line="11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6" w:lineRule="auto"/>
        <w:ind w:left="1"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</w:t>
      </w:r>
    </w:p>
    <w:p w:rsidR="002D628F" w:rsidRPr="002D628F" w:rsidRDefault="002D628F" w:rsidP="002D628F">
      <w:pPr>
        <w:spacing w:line="15" w:lineRule="exact"/>
        <w:rPr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17"/>
        </w:numPr>
        <w:tabs>
          <w:tab w:val="left" w:pos="164"/>
        </w:tabs>
        <w:spacing w:line="236" w:lineRule="auto"/>
        <w:ind w:left="1" w:right="20" w:hanging="1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2D628F" w:rsidRPr="002D628F" w:rsidRDefault="002D628F" w:rsidP="002D628F">
      <w:pPr>
        <w:spacing w:line="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ind w:left="561"/>
        <w:rPr>
          <w:rFonts w:eastAsia="Times New Roman"/>
          <w:sz w:val="24"/>
          <w:szCs w:val="20"/>
        </w:rPr>
      </w:pPr>
      <w:r w:rsidRPr="002D628F">
        <w:rPr>
          <w:rFonts w:eastAsia="Times New Roman"/>
          <w:b/>
          <w:bCs/>
          <w:i/>
          <w:iCs/>
          <w:sz w:val="24"/>
          <w:szCs w:val="20"/>
        </w:rPr>
        <w:t>экологического воспитания</w:t>
      </w:r>
      <w:r w:rsidRPr="002D628F">
        <w:rPr>
          <w:rFonts w:eastAsia="Times New Roman"/>
          <w:sz w:val="24"/>
          <w:szCs w:val="20"/>
        </w:rPr>
        <w:t>:</w:t>
      </w:r>
    </w:p>
    <w:p w:rsidR="002D628F" w:rsidRPr="002D628F" w:rsidRDefault="002D628F" w:rsidP="002D628F">
      <w:pPr>
        <w:spacing w:line="1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7" w:lineRule="auto"/>
        <w:ind w:left="1" w:right="20" w:firstLine="567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2D628F" w:rsidRPr="002D628F" w:rsidRDefault="002D628F" w:rsidP="002D628F">
      <w:pPr>
        <w:spacing w:line="14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8" w:lineRule="auto"/>
        <w:ind w:left="1" w:right="20" w:firstLine="567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</w:t>
      </w:r>
    </w:p>
    <w:p w:rsidR="002D628F" w:rsidRPr="002D628F" w:rsidRDefault="002D628F" w:rsidP="002D628F">
      <w:pPr>
        <w:spacing w:line="1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17"/>
        </w:numPr>
        <w:tabs>
          <w:tab w:val="left" w:pos="243"/>
        </w:tabs>
        <w:spacing w:line="235" w:lineRule="auto"/>
        <w:ind w:left="1" w:right="20" w:hanging="1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2D628F" w:rsidRPr="002D628F" w:rsidRDefault="002D628F" w:rsidP="002D628F">
      <w:pPr>
        <w:spacing w:line="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ind w:left="561"/>
        <w:rPr>
          <w:rFonts w:eastAsia="Times New Roman"/>
          <w:sz w:val="24"/>
          <w:szCs w:val="20"/>
        </w:rPr>
      </w:pPr>
      <w:r w:rsidRPr="002D628F">
        <w:rPr>
          <w:rFonts w:eastAsia="Times New Roman"/>
          <w:b/>
          <w:bCs/>
          <w:i/>
          <w:iCs/>
          <w:sz w:val="24"/>
          <w:szCs w:val="20"/>
        </w:rPr>
        <w:t>ценности научного познания</w:t>
      </w:r>
      <w:r w:rsidRPr="002D628F">
        <w:rPr>
          <w:rFonts w:eastAsia="Times New Roman"/>
          <w:sz w:val="24"/>
          <w:szCs w:val="20"/>
        </w:rPr>
        <w:t>:</w:t>
      </w:r>
    </w:p>
    <w:p w:rsidR="002D628F" w:rsidRPr="002D628F" w:rsidRDefault="002D628F" w:rsidP="002D628F">
      <w:pPr>
        <w:spacing w:line="1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8" w:lineRule="auto"/>
        <w:ind w:left="1" w:right="20" w:firstLine="567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</w:t>
      </w:r>
      <w:r w:rsidRPr="002D628F">
        <w:rPr>
          <w:rFonts w:eastAsia="Times New Roman"/>
          <w:sz w:val="24"/>
          <w:szCs w:val="20"/>
        </w:rPr>
        <w:lastRenderedPageBreak/>
        <w:t xml:space="preserve">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Личностные результаты, обеспечивающие </w:t>
      </w:r>
      <w:r w:rsidRPr="002D628F">
        <w:rPr>
          <w:rFonts w:eastAsia="Times New Roman"/>
          <w:b/>
          <w:bCs/>
          <w:i/>
          <w:iCs/>
          <w:sz w:val="24"/>
          <w:szCs w:val="20"/>
        </w:rPr>
        <w:t xml:space="preserve">адаптацию </w:t>
      </w:r>
      <w:proofErr w:type="gramStart"/>
      <w:r w:rsidRPr="002D628F">
        <w:rPr>
          <w:rFonts w:eastAsia="Times New Roman"/>
          <w:b/>
          <w:bCs/>
          <w:i/>
          <w:iCs/>
          <w:sz w:val="24"/>
          <w:szCs w:val="20"/>
        </w:rPr>
        <w:t>обучающегося</w:t>
      </w:r>
      <w:proofErr w:type="gramEnd"/>
      <w:r w:rsidRPr="002D628F">
        <w:rPr>
          <w:rFonts w:eastAsia="Times New Roman"/>
          <w:sz w:val="24"/>
          <w:szCs w:val="20"/>
        </w:rPr>
        <w:t xml:space="preserve"> к изменяющимся условиям социальной и природной среды:</w:t>
      </w:r>
    </w:p>
    <w:p w:rsidR="002D628F" w:rsidRPr="002D628F" w:rsidRDefault="002D628F" w:rsidP="002D628F">
      <w:pPr>
        <w:spacing w:line="2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7" w:lineRule="auto"/>
        <w:ind w:left="1" w:right="20" w:firstLine="567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D628F" w:rsidRPr="002D628F" w:rsidRDefault="002D628F" w:rsidP="002D628F">
      <w:pPr>
        <w:spacing w:line="14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1" w:right="20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</w:t>
      </w:r>
      <w:r>
        <w:rPr>
          <w:rFonts w:eastAsia="Times New Roman"/>
          <w:sz w:val="24"/>
          <w:szCs w:val="20"/>
        </w:rPr>
        <w:t xml:space="preserve"> </w:t>
      </w:r>
      <w:r w:rsidRPr="002D628F">
        <w:rPr>
          <w:rFonts w:eastAsia="Times New Roman"/>
          <w:sz w:val="24"/>
          <w:szCs w:val="20"/>
        </w:rPr>
        <w:t>учиться у других людей, получать в совместной деятельности новые знания, навыки и компетенции из опыта других;</w:t>
      </w:r>
    </w:p>
    <w:p w:rsidR="002D628F" w:rsidRPr="002D628F" w:rsidRDefault="002D628F" w:rsidP="002D628F">
      <w:pPr>
        <w:spacing w:line="13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6" w:lineRule="auto"/>
        <w:ind w:left="1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2D628F" w:rsidRPr="002D628F" w:rsidRDefault="002D628F" w:rsidP="002D628F">
      <w:pPr>
        <w:spacing w:line="4" w:lineRule="exact"/>
        <w:rPr>
          <w:sz w:val="24"/>
          <w:szCs w:val="20"/>
        </w:rPr>
      </w:pPr>
    </w:p>
    <w:p w:rsidR="002D628F" w:rsidRPr="002D628F" w:rsidRDefault="002D628F" w:rsidP="002D628F">
      <w:pPr>
        <w:tabs>
          <w:tab w:val="left" w:pos="1440"/>
          <w:tab w:val="left" w:pos="2760"/>
          <w:tab w:val="left" w:pos="4000"/>
          <w:tab w:val="left" w:pos="5240"/>
          <w:tab w:val="left" w:pos="6460"/>
        </w:tabs>
        <w:ind w:left="561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умение</w:t>
      </w:r>
      <w:r w:rsidRPr="002D628F">
        <w:rPr>
          <w:sz w:val="24"/>
          <w:szCs w:val="20"/>
        </w:rPr>
        <w:tab/>
      </w:r>
      <w:r w:rsidRPr="002D628F">
        <w:rPr>
          <w:rFonts w:eastAsia="Times New Roman"/>
          <w:sz w:val="24"/>
          <w:szCs w:val="20"/>
        </w:rPr>
        <w:t>оперировать</w:t>
      </w:r>
      <w:r w:rsidRPr="002D628F">
        <w:rPr>
          <w:sz w:val="24"/>
          <w:szCs w:val="20"/>
        </w:rPr>
        <w:tab/>
      </w:r>
      <w:r w:rsidRPr="002D628F">
        <w:rPr>
          <w:rFonts w:eastAsia="Times New Roman"/>
          <w:sz w:val="24"/>
          <w:szCs w:val="20"/>
        </w:rPr>
        <w:t>основными</w:t>
      </w:r>
      <w:r w:rsidRPr="002D628F">
        <w:rPr>
          <w:sz w:val="24"/>
          <w:szCs w:val="20"/>
        </w:rPr>
        <w:tab/>
      </w:r>
      <w:r w:rsidRPr="002D628F">
        <w:rPr>
          <w:rFonts w:eastAsia="Times New Roman"/>
          <w:sz w:val="24"/>
          <w:szCs w:val="20"/>
        </w:rPr>
        <w:t>понятиями,</w:t>
      </w:r>
      <w:r w:rsidRPr="002D628F">
        <w:rPr>
          <w:sz w:val="24"/>
          <w:szCs w:val="20"/>
        </w:rPr>
        <w:tab/>
      </w:r>
      <w:r w:rsidRPr="002D628F">
        <w:rPr>
          <w:rFonts w:eastAsia="Times New Roman"/>
          <w:sz w:val="24"/>
          <w:szCs w:val="20"/>
        </w:rPr>
        <w:t>терминами</w:t>
      </w:r>
      <w:r w:rsidRPr="002D628F">
        <w:rPr>
          <w:sz w:val="24"/>
          <w:szCs w:val="20"/>
        </w:rPr>
        <w:tab/>
      </w:r>
      <w:r w:rsidRPr="002D628F">
        <w:rPr>
          <w:rFonts w:eastAsia="Times New Roman"/>
          <w:szCs w:val="18"/>
        </w:rPr>
        <w:t>и</w:t>
      </w:r>
    </w:p>
    <w:p w:rsidR="002D628F" w:rsidRPr="002D628F" w:rsidRDefault="002D628F" w:rsidP="002D628F">
      <w:pPr>
        <w:spacing w:line="11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7" w:lineRule="auto"/>
        <w:ind w:left="1" w:right="20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D628F" w:rsidRPr="002D628F" w:rsidRDefault="002D628F" w:rsidP="002D628F">
      <w:pPr>
        <w:spacing w:line="14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8" w:lineRule="auto"/>
        <w:ind w:left="1" w:firstLine="567"/>
        <w:jc w:val="both"/>
        <w:rPr>
          <w:sz w:val="24"/>
          <w:szCs w:val="20"/>
        </w:rPr>
      </w:pPr>
      <w:proofErr w:type="gramStart"/>
      <w:r w:rsidRPr="002D628F">
        <w:rPr>
          <w:rFonts w:eastAsia="Times New Roman"/>
          <w:sz w:val="24"/>
          <w:szCs w:val="20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2D628F" w:rsidRPr="002D628F" w:rsidRDefault="002D628F" w:rsidP="002D628F">
      <w:pPr>
        <w:spacing w:line="347" w:lineRule="exact"/>
        <w:rPr>
          <w:sz w:val="24"/>
          <w:szCs w:val="20"/>
        </w:rPr>
      </w:pPr>
    </w:p>
    <w:p w:rsidR="002D628F" w:rsidRPr="002D628F" w:rsidRDefault="002D628F" w:rsidP="002D628F">
      <w:pPr>
        <w:ind w:left="1581"/>
        <w:rPr>
          <w:sz w:val="24"/>
          <w:szCs w:val="20"/>
        </w:rPr>
      </w:pPr>
      <w:r w:rsidRPr="002D628F">
        <w:rPr>
          <w:rFonts w:eastAsia="Times New Roman"/>
          <w:b/>
          <w:bCs/>
          <w:sz w:val="24"/>
          <w:szCs w:val="20"/>
        </w:rPr>
        <w:t>МЕТАПРЕДМЕТНЫЕ РЕЗУЛЬТАТЫ</w:t>
      </w:r>
    </w:p>
    <w:p w:rsidR="002D628F" w:rsidRPr="002D628F" w:rsidRDefault="002D628F" w:rsidP="002D628F">
      <w:pPr>
        <w:ind w:left="561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Овладение универсальными учебными познавательными действиями.</w:t>
      </w:r>
    </w:p>
    <w:p w:rsidR="002D628F" w:rsidRPr="002D628F" w:rsidRDefault="002D628F" w:rsidP="002D628F">
      <w:pPr>
        <w:spacing w:line="1" w:lineRule="exact"/>
        <w:rPr>
          <w:sz w:val="24"/>
          <w:szCs w:val="20"/>
        </w:rPr>
      </w:pPr>
    </w:p>
    <w:p w:rsidR="002D628F" w:rsidRPr="002D628F" w:rsidRDefault="002D628F" w:rsidP="002D628F">
      <w:pPr>
        <w:ind w:left="561"/>
        <w:rPr>
          <w:sz w:val="24"/>
          <w:szCs w:val="20"/>
        </w:rPr>
      </w:pPr>
      <w:r w:rsidRPr="002D628F">
        <w:rPr>
          <w:rFonts w:eastAsia="Times New Roman"/>
          <w:b/>
          <w:bCs/>
          <w:i/>
          <w:iCs/>
          <w:sz w:val="24"/>
          <w:szCs w:val="20"/>
        </w:rPr>
        <w:t>Базовые логические действия</w:t>
      </w:r>
      <w:r w:rsidRPr="002D628F">
        <w:rPr>
          <w:rFonts w:eastAsia="Times New Roman"/>
          <w:sz w:val="24"/>
          <w:szCs w:val="20"/>
        </w:rPr>
        <w:t>:</w:t>
      </w:r>
    </w:p>
    <w:p w:rsidR="002D628F" w:rsidRPr="002D628F" w:rsidRDefault="002D628F" w:rsidP="002D628F">
      <w:pPr>
        <w:spacing w:line="11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3" w:lineRule="auto"/>
        <w:ind w:left="1"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выявлять и характеризовать существенные признаки языковых единиц, языковых явлений и процессов;</w:t>
      </w:r>
    </w:p>
    <w:p w:rsidR="002D628F" w:rsidRPr="002D628F" w:rsidRDefault="002D628F" w:rsidP="002D628F">
      <w:pPr>
        <w:spacing w:line="12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7" w:lineRule="auto"/>
        <w:ind w:left="1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2D628F" w:rsidRPr="002D628F" w:rsidRDefault="002D628F" w:rsidP="002D628F">
      <w:pPr>
        <w:spacing w:line="13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5" w:lineRule="auto"/>
        <w:ind w:left="1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2D628F" w:rsidRPr="002D628F" w:rsidRDefault="002D628F" w:rsidP="002D628F">
      <w:pPr>
        <w:spacing w:line="13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1"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выявлять дефицит информации, необходимой для решения поставленной учебной задачи;</w:t>
      </w:r>
    </w:p>
    <w:p w:rsidR="002D628F" w:rsidRPr="002D628F" w:rsidRDefault="002D628F" w:rsidP="002D628F">
      <w:pPr>
        <w:spacing w:line="13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6" w:lineRule="auto"/>
        <w:ind w:left="1"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D628F" w:rsidRPr="002D628F" w:rsidRDefault="002D628F" w:rsidP="002D628F">
      <w:pPr>
        <w:spacing w:line="4" w:lineRule="exact"/>
        <w:rPr>
          <w:sz w:val="24"/>
          <w:szCs w:val="20"/>
        </w:rPr>
      </w:pPr>
    </w:p>
    <w:p w:rsidR="002D628F" w:rsidRPr="002D628F" w:rsidRDefault="002D628F" w:rsidP="002D628F">
      <w:pPr>
        <w:ind w:left="561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самостоятельно выбирать способ решения учебной задачи при работе</w:t>
      </w:r>
    </w:p>
    <w:p w:rsidR="002D628F" w:rsidRPr="002D628F" w:rsidRDefault="002D628F" w:rsidP="002D628F">
      <w:pPr>
        <w:spacing w:line="11" w:lineRule="exact"/>
        <w:rPr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18"/>
        </w:numPr>
        <w:tabs>
          <w:tab w:val="left" w:pos="159"/>
        </w:tabs>
        <w:spacing w:line="235" w:lineRule="auto"/>
        <w:ind w:left="1" w:right="20" w:hanging="1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D628F" w:rsidRPr="002D628F" w:rsidRDefault="002D628F" w:rsidP="002D628F">
      <w:pPr>
        <w:ind w:left="561"/>
        <w:rPr>
          <w:sz w:val="24"/>
          <w:szCs w:val="20"/>
        </w:rPr>
      </w:pPr>
      <w:r w:rsidRPr="002D628F">
        <w:rPr>
          <w:rFonts w:eastAsia="Times New Roman"/>
          <w:b/>
          <w:bCs/>
          <w:i/>
          <w:iCs/>
          <w:sz w:val="24"/>
          <w:szCs w:val="20"/>
        </w:rPr>
        <w:t>Базовые исследовательские действия</w:t>
      </w:r>
      <w:r w:rsidRPr="002D628F">
        <w:rPr>
          <w:rFonts w:eastAsia="Times New Roman"/>
          <w:sz w:val="24"/>
          <w:szCs w:val="20"/>
        </w:rPr>
        <w:t>:</w:t>
      </w:r>
    </w:p>
    <w:p w:rsidR="002D628F" w:rsidRPr="002D628F" w:rsidRDefault="002D628F" w:rsidP="002D628F">
      <w:pPr>
        <w:spacing w:line="11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1"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lastRenderedPageBreak/>
        <w:t>использовать вопросы как исследовательский инструмент познания в языковом образовании;</w:t>
      </w:r>
    </w:p>
    <w:p w:rsidR="002D628F" w:rsidRPr="002D628F" w:rsidRDefault="002D628F" w:rsidP="002D628F">
      <w:pPr>
        <w:spacing w:line="13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5" w:lineRule="auto"/>
        <w:ind w:left="1"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D628F" w:rsidRPr="002D628F" w:rsidRDefault="002D628F" w:rsidP="002D628F">
      <w:pPr>
        <w:spacing w:line="13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1"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D628F" w:rsidRPr="002D628F" w:rsidRDefault="002D628F" w:rsidP="002D628F">
      <w:pPr>
        <w:spacing w:line="12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1"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составлять алгоритм действий и использовать его для решения учебных задач;</w:t>
      </w:r>
    </w:p>
    <w:p w:rsidR="002D628F" w:rsidRPr="002D628F" w:rsidRDefault="002D628F" w:rsidP="002D628F">
      <w:pPr>
        <w:spacing w:line="10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6" w:lineRule="auto"/>
        <w:ind w:left="1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D628F" w:rsidRPr="002D628F" w:rsidRDefault="002D628F" w:rsidP="002D628F">
      <w:pPr>
        <w:spacing w:line="13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1"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D628F" w:rsidRPr="002D628F" w:rsidRDefault="002D628F" w:rsidP="002D628F">
      <w:pPr>
        <w:spacing w:line="12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5" w:lineRule="auto"/>
        <w:ind w:left="1"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2D628F" w:rsidRPr="002D628F" w:rsidRDefault="002D628F" w:rsidP="002D628F">
      <w:pPr>
        <w:spacing w:line="2" w:lineRule="exact"/>
        <w:rPr>
          <w:sz w:val="24"/>
          <w:szCs w:val="20"/>
        </w:rPr>
      </w:pPr>
    </w:p>
    <w:p w:rsidR="002D628F" w:rsidRPr="002D628F" w:rsidRDefault="002D628F" w:rsidP="002D628F">
      <w:pPr>
        <w:ind w:left="561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прогнозировать возможное дальнейшее развитие процессов, событий</w:t>
      </w:r>
    </w:p>
    <w:p w:rsidR="002D628F" w:rsidRPr="002D628F" w:rsidRDefault="002D628F" w:rsidP="002D628F">
      <w:pPr>
        <w:spacing w:line="11" w:lineRule="exact"/>
        <w:rPr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19"/>
        </w:numPr>
        <w:tabs>
          <w:tab w:val="left" w:pos="164"/>
        </w:tabs>
        <w:spacing w:line="234" w:lineRule="auto"/>
        <w:ind w:left="1" w:right="20" w:hanging="1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D628F" w:rsidRPr="002D628F" w:rsidRDefault="002D628F" w:rsidP="002D628F">
      <w:pPr>
        <w:spacing w:line="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7" w:lineRule="auto"/>
        <w:ind w:left="561"/>
        <w:rPr>
          <w:rFonts w:eastAsia="Times New Roman"/>
          <w:sz w:val="24"/>
          <w:szCs w:val="20"/>
        </w:rPr>
      </w:pPr>
      <w:r w:rsidRPr="002D628F">
        <w:rPr>
          <w:rFonts w:eastAsia="Times New Roman"/>
          <w:b/>
          <w:bCs/>
          <w:i/>
          <w:iCs/>
          <w:sz w:val="24"/>
          <w:szCs w:val="20"/>
        </w:rPr>
        <w:t>Работа с информацией</w:t>
      </w:r>
      <w:r w:rsidRPr="002D628F">
        <w:rPr>
          <w:rFonts w:eastAsia="Times New Roman"/>
          <w:sz w:val="24"/>
          <w:szCs w:val="20"/>
        </w:rPr>
        <w:t>:</w:t>
      </w:r>
    </w:p>
    <w:p w:rsidR="002D628F" w:rsidRPr="002D628F" w:rsidRDefault="002D628F" w:rsidP="002D628F">
      <w:pPr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6" w:lineRule="auto"/>
        <w:ind w:left="1" w:right="20" w:firstLine="567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D628F" w:rsidRPr="002D628F" w:rsidRDefault="002D628F" w:rsidP="002D628F">
      <w:pPr>
        <w:spacing w:line="13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5" w:lineRule="auto"/>
        <w:ind w:left="1" w:right="20" w:firstLine="567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D628F" w:rsidRPr="002D628F" w:rsidRDefault="002D628F" w:rsidP="002D628F">
      <w:pPr>
        <w:spacing w:line="13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7" w:lineRule="auto"/>
        <w:ind w:left="1" w:right="20" w:firstLine="567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 xml:space="preserve">использовать различные виды </w:t>
      </w:r>
      <w:proofErr w:type="spellStart"/>
      <w:r w:rsidRPr="002D628F">
        <w:rPr>
          <w:rFonts w:eastAsia="Times New Roman"/>
          <w:sz w:val="24"/>
          <w:szCs w:val="20"/>
        </w:rPr>
        <w:t>аудирования</w:t>
      </w:r>
      <w:proofErr w:type="spellEnd"/>
      <w:r w:rsidRPr="002D628F">
        <w:rPr>
          <w:rFonts w:eastAsia="Times New Roman"/>
          <w:sz w:val="24"/>
          <w:szCs w:val="20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D628F" w:rsidRPr="002D628F" w:rsidRDefault="002D628F" w:rsidP="002D628F">
      <w:pPr>
        <w:spacing w:line="13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5" w:lineRule="auto"/>
        <w:ind w:left="1" w:right="20" w:firstLine="567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D628F" w:rsidRPr="002D628F" w:rsidRDefault="002D628F" w:rsidP="002D628F">
      <w:pPr>
        <w:spacing w:line="13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1" w:right="20" w:firstLine="567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D628F" w:rsidRPr="002D628F" w:rsidRDefault="002D628F" w:rsidP="002D628F">
      <w:pPr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6" w:lineRule="auto"/>
        <w:ind w:left="1" w:right="20" w:firstLine="567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D628F" w:rsidRPr="002D628F" w:rsidRDefault="002D628F" w:rsidP="002D628F">
      <w:pPr>
        <w:spacing w:line="14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1" w:right="20" w:firstLine="567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D628F" w:rsidRPr="002D628F" w:rsidRDefault="002D628F" w:rsidP="002D628F">
      <w:pPr>
        <w:spacing w:line="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ind w:left="561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эффективно запоминать и систематизировать информацию.</w:t>
      </w:r>
    </w:p>
    <w:p w:rsidR="002D628F" w:rsidRPr="002D628F" w:rsidRDefault="002D628F" w:rsidP="002D628F">
      <w:pPr>
        <w:spacing w:line="234" w:lineRule="auto"/>
        <w:ind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Овладение универсальными учебными коммуникативными действиями.</w:t>
      </w:r>
    </w:p>
    <w:p w:rsidR="002D628F" w:rsidRPr="002D628F" w:rsidRDefault="002D628F" w:rsidP="002D628F">
      <w:pPr>
        <w:spacing w:line="2" w:lineRule="exact"/>
        <w:rPr>
          <w:sz w:val="24"/>
          <w:szCs w:val="20"/>
        </w:rPr>
      </w:pPr>
    </w:p>
    <w:p w:rsidR="002D628F" w:rsidRPr="002D628F" w:rsidRDefault="002D628F" w:rsidP="002D628F">
      <w:pPr>
        <w:ind w:left="560"/>
        <w:rPr>
          <w:sz w:val="24"/>
          <w:szCs w:val="20"/>
        </w:rPr>
      </w:pPr>
      <w:r w:rsidRPr="002D628F">
        <w:rPr>
          <w:rFonts w:eastAsia="Times New Roman"/>
          <w:b/>
          <w:bCs/>
          <w:i/>
          <w:iCs/>
          <w:sz w:val="24"/>
          <w:szCs w:val="20"/>
        </w:rPr>
        <w:t>Общение</w:t>
      </w:r>
      <w:r w:rsidRPr="002D628F">
        <w:rPr>
          <w:rFonts w:eastAsia="Times New Roman"/>
          <w:sz w:val="24"/>
          <w:szCs w:val="20"/>
        </w:rPr>
        <w:t>:</w:t>
      </w:r>
    </w:p>
    <w:p w:rsidR="002D628F" w:rsidRPr="002D628F" w:rsidRDefault="002D628F" w:rsidP="002D628F">
      <w:pPr>
        <w:spacing w:line="11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6" w:lineRule="auto"/>
        <w:ind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D628F" w:rsidRPr="002D628F" w:rsidRDefault="002D628F" w:rsidP="002D628F">
      <w:pPr>
        <w:spacing w:line="15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распознавать невербальные средства общения, понимать значение социальных знаков;</w:t>
      </w:r>
    </w:p>
    <w:p w:rsidR="002D628F" w:rsidRPr="002D628F" w:rsidRDefault="002D628F" w:rsidP="002D628F">
      <w:pPr>
        <w:spacing w:line="12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3" w:lineRule="auto"/>
        <w:ind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знать и распознавать предпосылки конфликтных ситуаций и смягчать конфликты, вести переговоры;</w:t>
      </w:r>
    </w:p>
    <w:p w:rsidR="002D628F" w:rsidRPr="002D628F" w:rsidRDefault="002D628F" w:rsidP="002D628F">
      <w:pPr>
        <w:spacing w:line="12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D628F" w:rsidRPr="002D628F" w:rsidRDefault="002D628F" w:rsidP="002D628F">
      <w:pPr>
        <w:spacing w:line="13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6" w:lineRule="auto"/>
        <w:ind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D628F" w:rsidRPr="002D628F" w:rsidRDefault="002D628F" w:rsidP="002D628F">
      <w:pPr>
        <w:spacing w:line="10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2D628F" w:rsidRPr="002D628F" w:rsidRDefault="002D628F" w:rsidP="002D628F">
      <w:pPr>
        <w:spacing w:line="12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D628F" w:rsidRPr="002D628F" w:rsidRDefault="002D628F" w:rsidP="002D628F">
      <w:pPr>
        <w:spacing w:line="12" w:lineRule="exact"/>
        <w:rPr>
          <w:sz w:val="24"/>
          <w:szCs w:val="20"/>
        </w:rPr>
      </w:pPr>
    </w:p>
    <w:p w:rsidR="002D628F" w:rsidRPr="002D628F" w:rsidRDefault="002D628F" w:rsidP="002D628F">
      <w:pPr>
        <w:ind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D628F" w:rsidRPr="002D628F" w:rsidRDefault="002D628F" w:rsidP="002D628F">
      <w:pPr>
        <w:spacing w:line="219" w:lineRule="exact"/>
        <w:rPr>
          <w:sz w:val="24"/>
          <w:szCs w:val="20"/>
        </w:rPr>
      </w:pPr>
    </w:p>
    <w:p w:rsidR="002D628F" w:rsidRPr="002D628F" w:rsidRDefault="002D628F" w:rsidP="002D628F">
      <w:pPr>
        <w:ind w:left="560"/>
        <w:rPr>
          <w:sz w:val="24"/>
          <w:szCs w:val="20"/>
        </w:rPr>
      </w:pPr>
      <w:r w:rsidRPr="002D628F">
        <w:rPr>
          <w:rFonts w:eastAsia="Times New Roman"/>
          <w:b/>
          <w:bCs/>
          <w:i/>
          <w:iCs/>
          <w:sz w:val="24"/>
          <w:szCs w:val="20"/>
        </w:rPr>
        <w:t>Совместная деятельность</w:t>
      </w:r>
      <w:r w:rsidRPr="002D628F">
        <w:rPr>
          <w:rFonts w:eastAsia="Times New Roman"/>
          <w:sz w:val="24"/>
          <w:szCs w:val="20"/>
        </w:rPr>
        <w:t>:</w:t>
      </w:r>
    </w:p>
    <w:p w:rsidR="002D628F" w:rsidRPr="002D628F" w:rsidRDefault="002D628F" w:rsidP="002D628F">
      <w:pPr>
        <w:spacing w:line="11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6" w:lineRule="auto"/>
        <w:ind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D628F" w:rsidRPr="002D628F" w:rsidRDefault="002D628F" w:rsidP="002D628F">
      <w:pPr>
        <w:spacing w:line="15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7" w:lineRule="auto"/>
        <w:ind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2D628F">
        <w:rPr>
          <w:rFonts w:eastAsia="Times New Roman"/>
          <w:sz w:val="24"/>
          <w:szCs w:val="20"/>
        </w:rPr>
        <w:t>нескольких</w:t>
      </w:r>
      <w:proofErr w:type="gramEnd"/>
      <w:r w:rsidRPr="002D628F">
        <w:rPr>
          <w:rFonts w:eastAsia="Times New Roman"/>
          <w:sz w:val="24"/>
          <w:szCs w:val="20"/>
        </w:rPr>
        <w:t xml:space="preserve"> людей, проявлять готовность руководить, выполнять поручения, подчиняться;</w:t>
      </w:r>
    </w:p>
    <w:p w:rsidR="002D628F" w:rsidRPr="002D628F" w:rsidRDefault="002D628F" w:rsidP="002D628F">
      <w:pPr>
        <w:spacing w:line="15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7" w:lineRule="auto"/>
        <w:ind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2D628F" w:rsidRPr="002D628F" w:rsidRDefault="002D628F" w:rsidP="002D628F">
      <w:pPr>
        <w:spacing w:line="13" w:lineRule="exact"/>
        <w:rPr>
          <w:sz w:val="24"/>
          <w:szCs w:val="20"/>
        </w:rPr>
      </w:pPr>
    </w:p>
    <w:p w:rsidR="002D628F" w:rsidRPr="002D628F" w:rsidRDefault="002D628F" w:rsidP="002D628F">
      <w:pPr>
        <w:spacing w:line="235" w:lineRule="auto"/>
        <w:ind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D628F" w:rsidRPr="002D628F" w:rsidRDefault="002D628F" w:rsidP="002D628F">
      <w:pPr>
        <w:spacing w:line="2" w:lineRule="exact"/>
        <w:rPr>
          <w:sz w:val="24"/>
          <w:szCs w:val="20"/>
        </w:rPr>
      </w:pPr>
    </w:p>
    <w:p w:rsidR="002D628F" w:rsidRPr="002D628F" w:rsidRDefault="002D628F" w:rsidP="002D628F">
      <w:pPr>
        <w:ind w:left="560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оценивать качество своего вклада в общий продукт по критериям,</w:t>
      </w:r>
    </w:p>
    <w:p w:rsidR="002D628F" w:rsidRPr="002D628F" w:rsidRDefault="002D628F" w:rsidP="002D628F">
      <w:pPr>
        <w:spacing w:line="11" w:lineRule="exact"/>
        <w:rPr>
          <w:sz w:val="24"/>
          <w:szCs w:val="20"/>
        </w:rPr>
      </w:pPr>
    </w:p>
    <w:p w:rsidR="002D628F" w:rsidRPr="002D628F" w:rsidRDefault="002D628F" w:rsidP="002D628F">
      <w:pPr>
        <w:spacing w:line="197" w:lineRule="exact"/>
        <w:rPr>
          <w:sz w:val="40"/>
          <w:szCs w:val="20"/>
        </w:rPr>
      </w:pPr>
      <w:r w:rsidRPr="002D628F">
        <w:rPr>
          <w:rFonts w:eastAsia="Times New Roman"/>
          <w:sz w:val="24"/>
          <w:szCs w:val="20"/>
        </w:rPr>
        <w:t>самостоятельно</w:t>
      </w:r>
      <w:r w:rsidRPr="002D628F">
        <w:rPr>
          <w:sz w:val="24"/>
          <w:szCs w:val="20"/>
        </w:rPr>
        <w:tab/>
      </w:r>
      <w:proofErr w:type="gramStart"/>
      <w:r w:rsidRPr="002D628F">
        <w:rPr>
          <w:rFonts w:eastAsia="Times New Roman"/>
          <w:sz w:val="24"/>
          <w:szCs w:val="20"/>
        </w:rPr>
        <w:t>сформулированным</w:t>
      </w:r>
      <w:proofErr w:type="gramEnd"/>
      <w:r w:rsidRPr="002D628F">
        <w:rPr>
          <w:rFonts w:eastAsia="Times New Roman"/>
          <w:sz w:val="24"/>
          <w:szCs w:val="20"/>
        </w:rPr>
        <w:t xml:space="preserve"> участниками взаимодействия;</w:t>
      </w:r>
    </w:p>
    <w:p w:rsidR="002D628F" w:rsidRPr="002D628F" w:rsidRDefault="002D628F" w:rsidP="002D628F">
      <w:pPr>
        <w:ind w:left="1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сравнивать результаты с исходной задачей и вклад каждого члена команды</w:t>
      </w:r>
    </w:p>
    <w:p w:rsidR="002D628F" w:rsidRPr="002D628F" w:rsidRDefault="002D628F" w:rsidP="002D628F">
      <w:pPr>
        <w:spacing w:line="11" w:lineRule="exact"/>
        <w:rPr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0"/>
        </w:numPr>
        <w:tabs>
          <w:tab w:val="left" w:pos="193"/>
        </w:tabs>
        <w:spacing w:line="234" w:lineRule="auto"/>
        <w:ind w:left="1" w:right="20" w:hanging="1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достижение результатов, разделять сферу ответственности и проявлять готовность к представлению отчёта перед группой.</w:t>
      </w:r>
    </w:p>
    <w:p w:rsidR="002D628F" w:rsidRPr="002D628F" w:rsidRDefault="002D628F" w:rsidP="002D628F">
      <w:pPr>
        <w:spacing w:line="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ind w:left="561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Овладение универсальными учебными регулятивными действиями.</w:t>
      </w:r>
    </w:p>
    <w:p w:rsidR="002D628F" w:rsidRPr="002D628F" w:rsidRDefault="002D628F" w:rsidP="002D628F">
      <w:pPr>
        <w:spacing w:line="237" w:lineRule="auto"/>
        <w:ind w:left="561"/>
        <w:rPr>
          <w:rFonts w:eastAsia="Times New Roman"/>
          <w:sz w:val="24"/>
          <w:szCs w:val="20"/>
        </w:rPr>
      </w:pPr>
      <w:r w:rsidRPr="002D628F">
        <w:rPr>
          <w:rFonts w:eastAsia="Times New Roman"/>
          <w:b/>
          <w:bCs/>
          <w:i/>
          <w:iCs/>
          <w:sz w:val="24"/>
          <w:szCs w:val="20"/>
        </w:rPr>
        <w:t>Самоорганизация</w:t>
      </w:r>
      <w:r w:rsidRPr="002D628F">
        <w:rPr>
          <w:rFonts w:eastAsia="Times New Roman"/>
          <w:sz w:val="24"/>
          <w:szCs w:val="20"/>
        </w:rPr>
        <w:t>:</w:t>
      </w:r>
    </w:p>
    <w:p w:rsidR="002D628F" w:rsidRPr="002D628F" w:rsidRDefault="002D628F" w:rsidP="002D628F">
      <w:pPr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561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выявлять проблемы для решения в учебных и жизненных ситуациях; ориентироваться в различных подходах к принятию решений</w:t>
      </w:r>
    </w:p>
    <w:p w:rsidR="002D628F" w:rsidRPr="002D628F" w:rsidRDefault="002D628F" w:rsidP="002D628F">
      <w:pPr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561" w:right="20" w:hanging="567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(индивидуальное, принятие решения в группе, принятие решения группой); самостоятельно составлять алгоритм решения задачи (или его часть),</w:t>
      </w:r>
    </w:p>
    <w:p w:rsidR="002D628F" w:rsidRPr="002D628F" w:rsidRDefault="002D628F" w:rsidP="002D628F">
      <w:pPr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5" w:lineRule="auto"/>
        <w:ind w:left="1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D628F" w:rsidRPr="002D628F" w:rsidRDefault="002D628F" w:rsidP="002D628F">
      <w:pPr>
        <w:spacing w:line="13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1" w:right="20" w:firstLine="567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самостоятельно составлять план действий, вносить необходимые коррективы в ходе его реализации;</w:t>
      </w:r>
    </w:p>
    <w:p w:rsidR="002D628F" w:rsidRPr="002D628F" w:rsidRDefault="002D628F" w:rsidP="002D628F">
      <w:pPr>
        <w:spacing w:line="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ind w:left="561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делать выбор и брать ответственность за решение.</w:t>
      </w:r>
    </w:p>
    <w:p w:rsidR="002D628F" w:rsidRPr="002D628F" w:rsidRDefault="002D628F" w:rsidP="002D628F">
      <w:pPr>
        <w:ind w:left="561"/>
        <w:rPr>
          <w:rFonts w:eastAsia="Times New Roman"/>
          <w:sz w:val="24"/>
          <w:szCs w:val="20"/>
        </w:rPr>
      </w:pPr>
      <w:r w:rsidRPr="002D628F">
        <w:rPr>
          <w:rFonts w:eastAsia="Times New Roman"/>
          <w:b/>
          <w:bCs/>
          <w:i/>
          <w:iCs/>
          <w:sz w:val="24"/>
          <w:szCs w:val="20"/>
        </w:rPr>
        <w:t>Самоконтроль</w:t>
      </w:r>
      <w:r w:rsidRPr="002D628F">
        <w:rPr>
          <w:rFonts w:eastAsia="Times New Roman"/>
          <w:sz w:val="24"/>
          <w:szCs w:val="20"/>
        </w:rPr>
        <w:t>:</w:t>
      </w:r>
    </w:p>
    <w:p w:rsidR="002D628F" w:rsidRPr="002D628F" w:rsidRDefault="002D628F" w:rsidP="002D628F">
      <w:pPr>
        <w:spacing w:line="8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1" w:firstLine="567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 xml:space="preserve">владеть разными способами самоконтроля (в том числе речевого), </w:t>
      </w:r>
      <w:proofErr w:type="spellStart"/>
      <w:r w:rsidRPr="002D628F">
        <w:rPr>
          <w:rFonts w:eastAsia="Times New Roman"/>
          <w:sz w:val="24"/>
          <w:szCs w:val="20"/>
        </w:rPr>
        <w:t>самомотивации</w:t>
      </w:r>
      <w:proofErr w:type="spellEnd"/>
      <w:r w:rsidRPr="002D628F">
        <w:rPr>
          <w:rFonts w:eastAsia="Times New Roman"/>
          <w:sz w:val="24"/>
          <w:szCs w:val="20"/>
        </w:rPr>
        <w:t xml:space="preserve"> и рефлексии;</w:t>
      </w:r>
    </w:p>
    <w:p w:rsidR="002D628F" w:rsidRPr="002D628F" w:rsidRDefault="002D628F" w:rsidP="002D628F">
      <w:pPr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1" w:right="20" w:firstLine="567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давать адекватную оценку учебной ситуации и предлагать план её изменения;</w:t>
      </w:r>
    </w:p>
    <w:p w:rsidR="002D628F" w:rsidRPr="002D628F" w:rsidRDefault="002D628F" w:rsidP="002D628F">
      <w:pPr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3" w:lineRule="auto"/>
        <w:ind w:left="1" w:firstLine="567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D628F" w:rsidRPr="002D628F" w:rsidRDefault="002D628F" w:rsidP="002D628F">
      <w:pPr>
        <w:spacing w:line="1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8" w:lineRule="auto"/>
        <w:ind w:left="1" w:firstLine="567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объяснять причины достижения (</w:t>
      </w:r>
      <w:proofErr w:type="spellStart"/>
      <w:r w:rsidRPr="002D628F">
        <w:rPr>
          <w:rFonts w:eastAsia="Times New Roman"/>
          <w:sz w:val="24"/>
          <w:szCs w:val="20"/>
        </w:rPr>
        <w:t>недостижения</w:t>
      </w:r>
      <w:proofErr w:type="spellEnd"/>
      <w:r w:rsidRPr="002D628F">
        <w:rPr>
          <w:rFonts w:eastAsia="Times New Roman"/>
          <w:sz w:val="24"/>
          <w:szCs w:val="20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2D628F" w:rsidRPr="002D628F" w:rsidRDefault="002D628F" w:rsidP="002D628F">
      <w:pPr>
        <w:spacing w:line="237" w:lineRule="auto"/>
        <w:ind w:left="561"/>
        <w:rPr>
          <w:rFonts w:eastAsia="Times New Roman"/>
          <w:sz w:val="24"/>
          <w:szCs w:val="20"/>
        </w:rPr>
      </w:pPr>
      <w:r w:rsidRPr="002D628F">
        <w:rPr>
          <w:rFonts w:eastAsia="Times New Roman"/>
          <w:b/>
          <w:bCs/>
          <w:i/>
          <w:iCs/>
          <w:sz w:val="24"/>
          <w:szCs w:val="20"/>
        </w:rPr>
        <w:t>Эмоциональный интеллект</w:t>
      </w:r>
      <w:r w:rsidRPr="002D628F">
        <w:rPr>
          <w:rFonts w:eastAsia="Times New Roman"/>
          <w:sz w:val="24"/>
          <w:szCs w:val="20"/>
        </w:rPr>
        <w:t>:</w:t>
      </w:r>
    </w:p>
    <w:p w:rsidR="002D628F" w:rsidRPr="002D628F" w:rsidRDefault="002D628F" w:rsidP="002D628F">
      <w:pPr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1" w:right="20" w:firstLine="567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развивать способность управлять собственными эмоциями и эмоциями других;</w:t>
      </w:r>
    </w:p>
    <w:p w:rsidR="002D628F" w:rsidRPr="002D628F" w:rsidRDefault="002D628F" w:rsidP="002D628F">
      <w:pPr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6" w:lineRule="auto"/>
        <w:ind w:left="1" w:firstLine="567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2D628F" w:rsidRPr="002D628F" w:rsidRDefault="002D628F" w:rsidP="002D628F">
      <w:pPr>
        <w:spacing w:line="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8" w:lineRule="auto"/>
        <w:ind w:left="561"/>
        <w:rPr>
          <w:rFonts w:eastAsia="Times New Roman"/>
          <w:sz w:val="24"/>
          <w:szCs w:val="20"/>
        </w:rPr>
      </w:pPr>
      <w:r w:rsidRPr="002D628F">
        <w:rPr>
          <w:rFonts w:eastAsia="Times New Roman"/>
          <w:b/>
          <w:bCs/>
          <w:i/>
          <w:iCs/>
          <w:sz w:val="24"/>
          <w:szCs w:val="20"/>
        </w:rPr>
        <w:t>Принятие себя и других</w:t>
      </w:r>
      <w:r w:rsidRPr="002D628F">
        <w:rPr>
          <w:rFonts w:eastAsia="Times New Roman"/>
          <w:sz w:val="24"/>
          <w:szCs w:val="20"/>
        </w:rPr>
        <w:t>:</w:t>
      </w:r>
    </w:p>
    <w:p w:rsidR="002D628F" w:rsidRPr="002D628F" w:rsidRDefault="002D628F" w:rsidP="002D628F">
      <w:pPr>
        <w:spacing w:line="1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1" w:right="20" w:firstLine="567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осознанно относиться к другому человеку и его мнению; признавать своё и чужое право на ошибку;</w:t>
      </w:r>
    </w:p>
    <w:p w:rsidR="002D628F" w:rsidRPr="002D628F" w:rsidRDefault="002D628F" w:rsidP="002D628F">
      <w:pPr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2D628F">
      <w:pPr>
        <w:spacing w:line="234" w:lineRule="auto"/>
        <w:ind w:left="561" w:right="840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 xml:space="preserve">принимать себя и </w:t>
      </w:r>
      <w:proofErr w:type="gramStart"/>
      <w:r w:rsidRPr="002D628F">
        <w:rPr>
          <w:rFonts w:eastAsia="Times New Roman"/>
          <w:sz w:val="24"/>
          <w:szCs w:val="20"/>
        </w:rPr>
        <w:t>других</w:t>
      </w:r>
      <w:proofErr w:type="gramEnd"/>
      <w:r w:rsidRPr="002D628F">
        <w:rPr>
          <w:rFonts w:eastAsia="Times New Roman"/>
          <w:sz w:val="24"/>
          <w:szCs w:val="20"/>
        </w:rPr>
        <w:t xml:space="preserve"> не осуждая; проявлять открытость; осознавать невозможность контролировать всё вокруг.</w:t>
      </w:r>
    </w:p>
    <w:p w:rsidR="006C4545" w:rsidRPr="002D628F" w:rsidRDefault="006C4545" w:rsidP="002D628F">
      <w:pPr>
        <w:rPr>
          <w:rFonts w:eastAsia="Times New Roman"/>
          <w:b/>
          <w:bCs/>
          <w:sz w:val="28"/>
          <w:szCs w:val="19"/>
        </w:rPr>
      </w:pPr>
    </w:p>
    <w:p w:rsidR="002D628F" w:rsidRDefault="002D628F" w:rsidP="006C4545">
      <w:pPr>
        <w:ind w:left="61"/>
        <w:jc w:val="center"/>
        <w:rPr>
          <w:rFonts w:eastAsia="Times New Roman"/>
          <w:b/>
          <w:bCs/>
          <w:szCs w:val="19"/>
        </w:rPr>
      </w:pPr>
    </w:p>
    <w:p w:rsidR="006E0030" w:rsidRDefault="006E0030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6E0030" w:rsidRDefault="006E0030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6E0030" w:rsidRDefault="006E0030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6E0030" w:rsidRDefault="006E0030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6E0030" w:rsidRDefault="006E0030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6E0030" w:rsidRDefault="006E0030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6E0030" w:rsidRDefault="006E0030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520A5F" w:rsidRDefault="00520A5F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6E0030" w:rsidRDefault="006E0030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6E0030" w:rsidRDefault="006E0030" w:rsidP="006B3D26">
      <w:pPr>
        <w:rPr>
          <w:rFonts w:eastAsia="Times New Roman"/>
          <w:b/>
          <w:bCs/>
          <w:sz w:val="24"/>
          <w:szCs w:val="19"/>
        </w:rPr>
      </w:pPr>
    </w:p>
    <w:p w:rsidR="006E0030" w:rsidRDefault="006E0030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6C4545" w:rsidRDefault="006C4545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  <w:r w:rsidRPr="00B54616">
        <w:rPr>
          <w:rFonts w:eastAsia="Times New Roman"/>
          <w:b/>
          <w:bCs/>
          <w:sz w:val="24"/>
          <w:szCs w:val="19"/>
        </w:rPr>
        <w:t>СОДЕРЖАНИЕ УЧЕБНОГО ПРЕДМЕТА «РОДНОЙ ЯЗЫК (РУССКИЙ)»</w:t>
      </w:r>
    </w:p>
    <w:p w:rsidR="005B3FEB" w:rsidRPr="005B3FEB" w:rsidRDefault="005B3FEB" w:rsidP="005B3FEB">
      <w:pPr>
        <w:ind w:left="61"/>
        <w:jc w:val="center"/>
        <w:rPr>
          <w:rFonts w:eastAsia="Times New Roman"/>
          <w:b/>
          <w:bCs/>
          <w:sz w:val="24"/>
          <w:szCs w:val="19"/>
        </w:rPr>
      </w:pPr>
    </w:p>
    <w:p w:rsidR="006C4545" w:rsidRPr="00B54616" w:rsidRDefault="006C4545" w:rsidP="006C4545">
      <w:pPr>
        <w:spacing w:line="30" w:lineRule="exact"/>
        <w:rPr>
          <w:sz w:val="24"/>
          <w:szCs w:val="20"/>
        </w:rPr>
      </w:pPr>
    </w:p>
    <w:p w:rsidR="006C4545" w:rsidRPr="00B54616" w:rsidRDefault="006C4545" w:rsidP="006C4545">
      <w:pPr>
        <w:numPr>
          <w:ilvl w:val="0"/>
          <w:numId w:val="9"/>
        </w:numPr>
        <w:tabs>
          <w:tab w:val="left" w:pos="3021"/>
        </w:tabs>
        <w:ind w:left="3021" w:hanging="140"/>
        <w:rPr>
          <w:rFonts w:eastAsia="Times New Roman"/>
          <w:b/>
          <w:bCs/>
          <w:sz w:val="24"/>
          <w:szCs w:val="20"/>
        </w:rPr>
      </w:pPr>
      <w:r w:rsidRPr="00B54616">
        <w:rPr>
          <w:rFonts w:eastAsia="Times New Roman"/>
          <w:b/>
          <w:bCs/>
          <w:sz w:val="24"/>
          <w:szCs w:val="20"/>
        </w:rPr>
        <w:t>КЛАСС</w:t>
      </w:r>
    </w:p>
    <w:p w:rsidR="006C4545" w:rsidRPr="006C4545" w:rsidRDefault="006C4545" w:rsidP="006C4545">
      <w:pPr>
        <w:tabs>
          <w:tab w:val="left" w:pos="3021"/>
        </w:tabs>
        <w:ind w:left="3021"/>
        <w:rPr>
          <w:rFonts w:eastAsia="Times New Roman"/>
          <w:b/>
          <w:bCs/>
          <w:szCs w:val="20"/>
        </w:rPr>
      </w:pPr>
    </w:p>
    <w:p w:rsidR="006C4545" w:rsidRPr="006C4545" w:rsidRDefault="006C4545" w:rsidP="006C4545">
      <w:pPr>
        <w:ind w:left="561"/>
        <w:rPr>
          <w:rFonts w:eastAsia="Times New Roman"/>
          <w:b/>
          <w:bCs/>
          <w:szCs w:val="20"/>
        </w:rPr>
      </w:pPr>
      <w:r w:rsidRPr="006C4545">
        <w:rPr>
          <w:rFonts w:eastAsia="Times New Roman"/>
          <w:b/>
          <w:bCs/>
          <w:szCs w:val="20"/>
        </w:rPr>
        <w:t>Раздел 1. Язык и культура</w:t>
      </w:r>
    </w:p>
    <w:p w:rsidR="006C4545" w:rsidRPr="006C4545" w:rsidRDefault="006C4545" w:rsidP="006C4545">
      <w:pPr>
        <w:ind w:left="561"/>
        <w:rPr>
          <w:rFonts w:eastAsia="Times New Roman"/>
          <w:b/>
          <w:bCs/>
          <w:szCs w:val="20"/>
        </w:rPr>
      </w:pPr>
      <w:r w:rsidRPr="006C4545">
        <w:rPr>
          <w:rFonts w:eastAsia="Times New Roman"/>
          <w:szCs w:val="20"/>
        </w:rPr>
        <w:t xml:space="preserve">Русский язык — национальный язык русского народа. Роль </w:t>
      </w:r>
      <w:proofErr w:type="gramStart"/>
      <w:r w:rsidRPr="006C4545">
        <w:rPr>
          <w:rFonts w:eastAsia="Times New Roman"/>
          <w:szCs w:val="20"/>
        </w:rPr>
        <w:t>родного</w:t>
      </w:r>
      <w:proofErr w:type="gramEnd"/>
    </w:p>
    <w:p w:rsidR="006C4545" w:rsidRPr="006C4545" w:rsidRDefault="006C4545" w:rsidP="006C4545">
      <w:pPr>
        <w:spacing w:line="11" w:lineRule="exact"/>
        <w:rPr>
          <w:szCs w:val="20"/>
        </w:rPr>
      </w:pPr>
    </w:p>
    <w:p w:rsidR="006C4545" w:rsidRPr="006C4545" w:rsidRDefault="006C4545" w:rsidP="006C4545">
      <w:pPr>
        <w:spacing w:line="236" w:lineRule="auto"/>
        <w:ind w:left="1" w:right="20"/>
        <w:jc w:val="both"/>
        <w:rPr>
          <w:szCs w:val="20"/>
        </w:rPr>
      </w:pPr>
      <w:r w:rsidRPr="006C4545">
        <w:rPr>
          <w:rFonts w:eastAsia="Times New Roman"/>
          <w:szCs w:val="20"/>
        </w:rPr>
        <w:t>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6C4545" w:rsidRPr="006C4545" w:rsidRDefault="006C4545" w:rsidP="006C4545">
      <w:pPr>
        <w:spacing w:line="15" w:lineRule="exact"/>
        <w:rPr>
          <w:szCs w:val="20"/>
        </w:rPr>
      </w:pPr>
    </w:p>
    <w:p w:rsidR="006C4545" w:rsidRPr="006C4545" w:rsidRDefault="006C4545" w:rsidP="006C4545">
      <w:pPr>
        <w:spacing w:line="234" w:lineRule="auto"/>
        <w:ind w:left="1" w:right="20" w:firstLine="567"/>
        <w:jc w:val="both"/>
        <w:rPr>
          <w:szCs w:val="20"/>
        </w:rPr>
      </w:pPr>
      <w:r w:rsidRPr="006C4545">
        <w:rPr>
          <w:rFonts w:eastAsia="Times New Roman"/>
          <w:szCs w:val="20"/>
        </w:rPr>
        <w:t>Краткая история русской письменности. Создание славянского алфавита.</w:t>
      </w:r>
    </w:p>
    <w:p w:rsidR="006C4545" w:rsidRPr="006C4545" w:rsidRDefault="006C4545" w:rsidP="006C4545">
      <w:pPr>
        <w:spacing w:line="12" w:lineRule="exact"/>
        <w:rPr>
          <w:szCs w:val="20"/>
        </w:rPr>
      </w:pPr>
    </w:p>
    <w:p w:rsidR="006C4545" w:rsidRPr="006C4545" w:rsidRDefault="006C4545" w:rsidP="006C4545">
      <w:pPr>
        <w:spacing w:line="234" w:lineRule="auto"/>
        <w:ind w:left="1" w:firstLine="567"/>
        <w:jc w:val="both"/>
        <w:rPr>
          <w:szCs w:val="20"/>
        </w:rPr>
      </w:pPr>
      <w:r w:rsidRPr="006C4545">
        <w:rPr>
          <w:rFonts w:eastAsia="Times New Roman"/>
          <w:szCs w:val="20"/>
        </w:rPr>
        <w:t>Язык как зеркало национальной культуры. Слово как хранилище материальной и духовной культуры народа. Слова, обозначающие предметы</w:t>
      </w:r>
    </w:p>
    <w:p w:rsidR="006C4545" w:rsidRPr="006C4545" w:rsidRDefault="006C4545" w:rsidP="006C4545">
      <w:pPr>
        <w:spacing w:line="13" w:lineRule="exact"/>
        <w:rPr>
          <w:szCs w:val="20"/>
        </w:rPr>
      </w:pPr>
    </w:p>
    <w:p w:rsidR="006C4545" w:rsidRPr="00B54616" w:rsidRDefault="006C4545" w:rsidP="00B54616">
      <w:pPr>
        <w:numPr>
          <w:ilvl w:val="0"/>
          <w:numId w:val="10"/>
        </w:numPr>
        <w:tabs>
          <w:tab w:val="left" w:pos="224"/>
        </w:tabs>
        <w:spacing w:line="233" w:lineRule="auto"/>
        <w:ind w:left="1" w:right="20" w:hanging="1"/>
        <w:jc w:val="both"/>
        <w:rPr>
          <w:rFonts w:eastAsia="Times New Roman"/>
          <w:szCs w:val="20"/>
        </w:rPr>
      </w:pPr>
      <w:proofErr w:type="gramStart"/>
      <w:r w:rsidRPr="006C4545">
        <w:rPr>
          <w:rFonts w:eastAsia="Times New Roman"/>
          <w:szCs w:val="20"/>
        </w:rPr>
        <w:t>явления традиционного русского быта (национальную одежду, пищу, игры, народные танцы и т. п.), слова с национально-культурным</w:t>
      </w:r>
      <w:r w:rsidR="00B54616">
        <w:rPr>
          <w:rFonts w:eastAsia="Times New Roman"/>
          <w:szCs w:val="20"/>
        </w:rPr>
        <w:t xml:space="preserve"> </w:t>
      </w:r>
      <w:r w:rsidRPr="00B54616">
        <w:rPr>
          <w:rFonts w:eastAsia="Times New Roman"/>
          <w:szCs w:val="20"/>
        </w:rPr>
        <w:t xml:space="preserve">компонентом значения, </w:t>
      </w:r>
      <w:proofErr w:type="spellStart"/>
      <w:r w:rsidRPr="00B54616">
        <w:rPr>
          <w:rFonts w:eastAsia="Times New Roman"/>
          <w:szCs w:val="20"/>
        </w:rPr>
        <w:t>народно-поэтические</w:t>
      </w:r>
      <w:proofErr w:type="spellEnd"/>
      <w:r w:rsidRPr="00B54616">
        <w:rPr>
          <w:rFonts w:eastAsia="Times New Roman"/>
          <w:szCs w:val="20"/>
        </w:rPr>
        <w:t xml:space="preserve"> символы, </w:t>
      </w:r>
      <w:proofErr w:type="spellStart"/>
      <w:r w:rsidRPr="00B54616">
        <w:rPr>
          <w:rFonts w:eastAsia="Times New Roman"/>
          <w:szCs w:val="20"/>
        </w:rPr>
        <w:t>народно-поэтические</w:t>
      </w:r>
      <w:proofErr w:type="spellEnd"/>
      <w:r w:rsidRPr="00B54616">
        <w:rPr>
          <w:rFonts w:eastAsia="Times New Roman"/>
          <w:szCs w:val="20"/>
        </w:rPr>
        <w:t xml:space="preserve"> эпитеты, прецедентные имена в русских народных и литературных сказках, народных песнях, былинах, художественной литературе.</w:t>
      </w:r>
      <w:proofErr w:type="gramEnd"/>
      <w:r w:rsidRPr="00B54616">
        <w:rPr>
          <w:rFonts w:eastAsia="Times New Roman"/>
          <w:szCs w:val="20"/>
        </w:rPr>
        <w:t xml:space="preserve"> 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</w:t>
      </w:r>
    </w:p>
    <w:p w:rsidR="006C4545" w:rsidRPr="006C4545" w:rsidRDefault="006C4545" w:rsidP="006C4545">
      <w:pPr>
        <w:spacing w:line="16" w:lineRule="exact"/>
        <w:rPr>
          <w:rFonts w:eastAsia="Times New Roman"/>
          <w:szCs w:val="20"/>
        </w:rPr>
      </w:pPr>
    </w:p>
    <w:p w:rsidR="006C4545" w:rsidRPr="006C4545" w:rsidRDefault="006C4545" w:rsidP="006C4545">
      <w:pPr>
        <w:spacing w:line="234" w:lineRule="auto"/>
        <w:ind w:left="561" w:right="20"/>
        <w:rPr>
          <w:rFonts w:eastAsia="Times New Roman"/>
          <w:szCs w:val="20"/>
        </w:rPr>
      </w:pPr>
      <w:r w:rsidRPr="006C4545">
        <w:rPr>
          <w:rFonts w:eastAsia="Times New Roman"/>
          <w:szCs w:val="20"/>
        </w:rPr>
        <w:t>художественной литературы разных исторических эпох. Национальная специфика слов с живой внутренней формой.</w:t>
      </w:r>
    </w:p>
    <w:p w:rsidR="006C4545" w:rsidRPr="006C4545" w:rsidRDefault="006C4545" w:rsidP="006C4545">
      <w:pPr>
        <w:spacing w:line="10" w:lineRule="exact"/>
        <w:rPr>
          <w:rFonts w:eastAsia="Times New Roman"/>
          <w:szCs w:val="20"/>
        </w:rPr>
      </w:pPr>
    </w:p>
    <w:p w:rsidR="006C4545" w:rsidRPr="006C4545" w:rsidRDefault="006C4545" w:rsidP="006C4545">
      <w:pPr>
        <w:spacing w:line="236" w:lineRule="auto"/>
        <w:ind w:left="1" w:right="20"/>
        <w:jc w:val="both"/>
        <w:rPr>
          <w:rFonts w:eastAsia="Times New Roman"/>
          <w:szCs w:val="20"/>
        </w:rPr>
      </w:pPr>
      <w:r w:rsidRPr="006C4545">
        <w:rPr>
          <w:rFonts w:eastAsia="Times New Roman"/>
          <w:szCs w:val="20"/>
        </w:rPr>
        <w:t>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6C4545" w:rsidRPr="006C4545" w:rsidRDefault="006C4545" w:rsidP="006C4545">
      <w:pPr>
        <w:spacing w:line="1" w:lineRule="exact"/>
        <w:rPr>
          <w:rFonts w:eastAsia="Times New Roman"/>
          <w:szCs w:val="20"/>
        </w:rPr>
      </w:pPr>
    </w:p>
    <w:p w:rsidR="006C4545" w:rsidRPr="006C4545" w:rsidRDefault="006C4545" w:rsidP="006C4545">
      <w:pPr>
        <w:ind w:left="561"/>
        <w:rPr>
          <w:rFonts w:eastAsia="Times New Roman"/>
          <w:szCs w:val="20"/>
        </w:rPr>
      </w:pPr>
      <w:r w:rsidRPr="006C4545">
        <w:rPr>
          <w:rFonts w:eastAsia="Times New Roman"/>
          <w:szCs w:val="20"/>
        </w:rPr>
        <w:t>Слова  со  специфическим  оценочно-характеризующим  значением.</w:t>
      </w:r>
    </w:p>
    <w:p w:rsidR="006C4545" w:rsidRPr="006C4545" w:rsidRDefault="006C4545" w:rsidP="006C4545">
      <w:pPr>
        <w:spacing w:line="11" w:lineRule="exact"/>
        <w:rPr>
          <w:rFonts w:eastAsia="Times New Roman"/>
          <w:szCs w:val="20"/>
        </w:rPr>
      </w:pPr>
    </w:p>
    <w:p w:rsidR="006C4545" w:rsidRPr="006C4545" w:rsidRDefault="006C4545" w:rsidP="00B54616">
      <w:pPr>
        <w:spacing w:line="234" w:lineRule="auto"/>
        <w:ind w:left="1" w:right="20"/>
        <w:jc w:val="both"/>
        <w:rPr>
          <w:rFonts w:eastAsia="Times New Roman"/>
          <w:szCs w:val="20"/>
        </w:rPr>
      </w:pPr>
      <w:r w:rsidRPr="006C4545">
        <w:rPr>
          <w:rFonts w:eastAsia="Times New Roman"/>
          <w:szCs w:val="20"/>
        </w:rPr>
        <w:t xml:space="preserve">Связь определённых наименований с некоторыми качествами, эмоциональными состояниями и т. п. человека </w:t>
      </w:r>
      <w:r w:rsidRPr="006C4545">
        <w:rPr>
          <w:rFonts w:eastAsia="Times New Roman"/>
          <w:i/>
          <w:iCs/>
          <w:szCs w:val="20"/>
        </w:rPr>
        <w:t>(барышня</w:t>
      </w:r>
      <w:r w:rsidRPr="006C4545">
        <w:rPr>
          <w:rFonts w:eastAsia="Times New Roman"/>
          <w:szCs w:val="20"/>
        </w:rPr>
        <w:t xml:space="preserve"> </w:t>
      </w:r>
      <w:r w:rsidRPr="006C4545">
        <w:rPr>
          <w:rFonts w:eastAsia="Times New Roman"/>
          <w:i/>
          <w:iCs/>
          <w:szCs w:val="20"/>
        </w:rPr>
        <w:t>—</w:t>
      </w:r>
      <w:r w:rsidRPr="006C4545">
        <w:rPr>
          <w:rFonts w:eastAsia="Times New Roman"/>
          <w:szCs w:val="20"/>
        </w:rPr>
        <w:t xml:space="preserve"> </w:t>
      </w:r>
      <w:r w:rsidRPr="006C4545">
        <w:rPr>
          <w:rFonts w:eastAsia="Times New Roman"/>
          <w:i/>
          <w:iCs/>
          <w:szCs w:val="20"/>
        </w:rPr>
        <w:t xml:space="preserve">об </w:t>
      </w:r>
      <w:proofErr w:type="spellStart"/>
      <w:r w:rsidRPr="006C4545">
        <w:rPr>
          <w:rFonts w:eastAsia="Times New Roman"/>
          <w:i/>
          <w:iCs/>
          <w:szCs w:val="20"/>
        </w:rPr>
        <w:t>изнеженной</w:t>
      </w:r>
      <w:proofErr w:type="gramStart"/>
      <w:r w:rsidRPr="006C4545">
        <w:rPr>
          <w:rFonts w:eastAsia="Times New Roman"/>
          <w:i/>
          <w:iCs/>
          <w:szCs w:val="20"/>
        </w:rPr>
        <w:t>,и</w:t>
      </w:r>
      <w:proofErr w:type="gramEnd"/>
      <w:r w:rsidRPr="006C4545">
        <w:rPr>
          <w:rFonts w:eastAsia="Times New Roman"/>
          <w:i/>
          <w:iCs/>
          <w:szCs w:val="20"/>
        </w:rPr>
        <w:t>збалованной</w:t>
      </w:r>
      <w:proofErr w:type="spellEnd"/>
      <w:r w:rsidRPr="006C4545">
        <w:rPr>
          <w:rFonts w:eastAsia="Times New Roman"/>
          <w:i/>
          <w:iCs/>
          <w:szCs w:val="20"/>
        </w:rPr>
        <w:t xml:space="preserve"> девушке; сухарь — о сухом, неотзывчивом человеке; сорока — о болтливой женщине </w:t>
      </w:r>
      <w:r w:rsidRPr="006C4545">
        <w:rPr>
          <w:rFonts w:eastAsia="Times New Roman"/>
          <w:szCs w:val="20"/>
        </w:rPr>
        <w:t>и т.</w:t>
      </w:r>
      <w:r w:rsidRPr="006C4545">
        <w:rPr>
          <w:rFonts w:eastAsia="Times New Roman"/>
          <w:i/>
          <w:iCs/>
          <w:szCs w:val="20"/>
        </w:rPr>
        <w:t xml:space="preserve"> </w:t>
      </w:r>
      <w:r w:rsidRPr="006C4545">
        <w:rPr>
          <w:rFonts w:eastAsia="Times New Roman"/>
          <w:szCs w:val="20"/>
        </w:rPr>
        <w:t>п.</w:t>
      </w:r>
      <w:r w:rsidRPr="006C4545">
        <w:rPr>
          <w:rFonts w:eastAsia="Times New Roman"/>
          <w:i/>
          <w:iCs/>
          <w:szCs w:val="20"/>
        </w:rPr>
        <w:t>).</w:t>
      </w:r>
    </w:p>
    <w:p w:rsidR="006C4545" w:rsidRPr="006C4545" w:rsidRDefault="006C4545" w:rsidP="006C4545">
      <w:pPr>
        <w:spacing w:line="12" w:lineRule="exact"/>
        <w:rPr>
          <w:rFonts w:eastAsia="Times New Roman"/>
          <w:szCs w:val="20"/>
        </w:rPr>
      </w:pPr>
    </w:p>
    <w:p w:rsidR="006C4545" w:rsidRPr="006C4545" w:rsidRDefault="006C4545" w:rsidP="006C4545">
      <w:pPr>
        <w:spacing w:line="237" w:lineRule="auto"/>
        <w:ind w:left="1" w:right="20" w:firstLine="567"/>
        <w:jc w:val="both"/>
        <w:rPr>
          <w:rFonts w:eastAsia="Times New Roman"/>
          <w:szCs w:val="20"/>
        </w:rPr>
      </w:pPr>
      <w:r w:rsidRPr="006C4545">
        <w:rPr>
          <w:rFonts w:eastAsia="Times New Roman"/>
          <w:szCs w:val="20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6C4545" w:rsidRPr="006C4545" w:rsidRDefault="006C4545" w:rsidP="006C4545">
      <w:pPr>
        <w:spacing w:line="14" w:lineRule="exact"/>
        <w:rPr>
          <w:rFonts w:eastAsia="Times New Roman"/>
          <w:szCs w:val="20"/>
        </w:rPr>
      </w:pPr>
    </w:p>
    <w:p w:rsidR="006C4545" w:rsidRPr="006C4545" w:rsidRDefault="006C4545" w:rsidP="006C4545">
      <w:pPr>
        <w:spacing w:line="237" w:lineRule="auto"/>
        <w:ind w:left="1" w:firstLine="567"/>
        <w:jc w:val="both"/>
        <w:rPr>
          <w:rFonts w:eastAsia="Times New Roman"/>
          <w:szCs w:val="20"/>
        </w:rPr>
      </w:pPr>
      <w:r w:rsidRPr="006C4545">
        <w:rPr>
          <w:rFonts w:eastAsia="Times New Roman"/>
          <w:szCs w:val="20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6C4545" w:rsidRPr="006C4545" w:rsidRDefault="006C4545" w:rsidP="006C4545">
      <w:pPr>
        <w:spacing w:line="3" w:lineRule="exact"/>
        <w:rPr>
          <w:rFonts w:eastAsia="Times New Roman"/>
          <w:szCs w:val="20"/>
        </w:rPr>
      </w:pPr>
    </w:p>
    <w:p w:rsidR="006C4545" w:rsidRPr="006C4545" w:rsidRDefault="006C4545" w:rsidP="006C4545">
      <w:pPr>
        <w:ind w:left="1"/>
        <w:rPr>
          <w:szCs w:val="20"/>
        </w:rPr>
      </w:pPr>
      <w:r w:rsidRPr="006C4545">
        <w:rPr>
          <w:rFonts w:eastAsia="Times New Roman"/>
          <w:szCs w:val="20"/>
        </w:rPr>
        <w:t xml:space="preserve">Общеизвестные  старинные  русские  города.  Происхождение  </w:t>
      </w:r>
      <w:r w:rsidRPr="006C4545">
        <w:rPr>
          <w:rFonts w:eastAsia="Times New Roman"/>
          <w:sz w:val="24"/>
          <w:szCs w:val="20"/>
        </w:rPr>
        <w:t xml:space="preserve">их </w:t>
      </w:r>
      <w:r w:rsidRPr="006C4545">
        <w:rPr>
          <w:rFonts w:eastAsia="Times New Roman"/>
          <w:szCs w:val="20"/>
        </w:rPr>
        <w:t>названий.</w:t>
      </w:r>
    </w:p>
    <w:p w:rsidR="006C4545" w:rsidRPr="006C4545" w:rsidRDefault="006C4545" w:rsidP="006C4545">
      <w:pPr>
        <w:ind w:left="561"/>
        <w:rPr>
          <w:szCs w:val="20"/>
        </w:rPr>
      </w:pPr>
      <w:r w:rsidRPr="006C4545">
        <w:rPr>
          <w:rFonts w:eastAsia="Times New Roman"/>
          <w:szCs w:val="20"/>
        </w:rPr>
        <w:t>Ознакомление с историей и этимологией некоторых слов.</w:t>
      </w:r>
    </w:p>
    <w:p w:rsidR="006C4545" w:rsidRPr="006C4545" w:rsidRDefault="006C4545" w:rsidP="006C4545">
      <w:pPr>
        <w:spacing w:line="253" w:lineRule="exact"/>
        <w:rPr>
          <w:szCs w:val="20"/>
        </w:rPr>
      </w:pPr>
    </w:p>
    <w:p w:rsidR="006C4545" w:rsidRPr="006C4545" w:rsidRDefault="006C4545" w:rsidP="006C4545">
      <w:pPr>
        <w:ind w:left="561"/>
        <w:rPr>
          <w:szCs w:val="20"/>
        </w:rPr>
      </w:pPr>
      <w:r w:rsidRPr="006C4545">
        <w:rPr>
          <w:rFonts w:eastAsia="Times New Roman"/>
          <w:b/>
          <w:bCs/>
          <w:szCs w:val="20"/>
        </w:rPr>
        <w:t>Раздел 2. Культура речи</w:t>
      </w:r>
    </w:p>
    <w:p w:rsidR="006C4545" w:rsidRPr="006C4545" w:rsidRDefault="006C4545" w:rsidP="006C4545">
      <w:pPr>
        <w:spacing w:line="11" w:lineRule="exact"/>
        <w:rPr>
          <w:szCs w:val="20"/>
        </w:rPr>
      </w:pPr>
    </w:p>
    <w:p w:rsidR="006C4545" w:rsidRPr="006C4545" w:rsidRDefault="006C4545" w:rsidP="006C4545">
      <w:pPr>
        <w:spacing w:line="237" w:lineRule="auto"/>
        <w:ind w:left="1" w:firstLine="567"/>
        <w:jc w:val="both"/>
        <w:rPr>
          <w:szCs w:val="20"/>
        </w:rPr>
      </w:pPr>
      <w:r w:rsidRPr="006C4545">
        <w:rPr>
          <w:rFonts w:eastAsia="Times New Roman"/>
          <w:szCs w:val="20"/>
        </w:rPr>
        <w:t xml:space="preserve">Основные орфоэпические нормы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6C4545">
        <w:rPr>
          <w:rFonts w:eastAsia="Times New Roman"/>
          <w:szCs w:val="20"/>
        </w:rPr>
        <w:t>Нерекомендуемые</w:t>
      </w:r>
      <w:proofErr w:type="spellEnd"/>
      <w:r w:rsidRPr="006C4545">
        <w:rPr>
          <w:rFonts w:eastAsia="Times New Roman"/>
          <w:szCs w:val="20"/>
        </w:rPr>
        <w:t xml:space="preserve"> и неправильные варианты произношения. Запретительные пометы в орфоэпических словарях.</w:t>
      </w:r>
    </w:p>
    <w:p w:rsidR="006C4545" w:rsidRPr="006C4545" w:rsidRDefault="006C4545" w:rsidP="006C4545">
      <w:pPr>
        <w:spacing w:line="14" w:lineRule="exact"/>
        <w:rPr>
          <w:szCs w:val="20"/>
        </w:rPr>
      </w:pPr>
    </w:p>
    <w:p w:rsidR="006C4545" w:rsidRPr="006C4545" w:rsidRDefault="006C4545" w:rsidP="00B54616">
      <w:pPr>
        <w:ind w:left="1" w:right="20" w:firstLine="567"/>
        <w:jc w:val="both"/>
        <w:rPr>
          <w:szCs w:val="20"/>
        </w:rPr>
      </w:pPr>
      <w:r w:rsidRPr="006C4545">
        <w:rPr>
          <w:rFonts w:eastAsia="Times New Roman"/>
          <w:szCs w:val="20"/>
        </w:rPr>
        <w:t>Постоянное и подвижное ударение в именах существительных, именах прилагательных, глаголах. Омографы: ударение как маркер смысла слова</w:t>
      </w:r>
      <w:r w:rsidRPr="006C4545">
        <w:rPr>
          <w:rFonts w:eastAsia="Times New Roman"/>
          <w:i/>
          <w:iCs/>
          <w:szCs w:val="20"/>
        </w:rPr>
        <w:t>.</w:t>
      </w:r>
      <w:r w:rsidRPr="006C4545">
        <w:rPr>
          <w:rFonts w:eastAsia="Times New Roman"/>
          <w:szCs w:val="20"/>
        </w:rPr>
        <w:t xml:space="preserve"> Произносительные варианты орфоэпической нормы.</w:t>
      </w:r>
    </w:p>
    <w:p w:rsidR="006C4545" w:rsidRPr="006C4545" w:rsidRDefault="006C4545" w:rsidP="006C4545">
      <w:pPr>
        <w:spacing w:line="236" w:lineRule="auto"/>
        <w:ind w:left="1" w:right="20" w:firstLine="567"/>
        <w:jc w:val="both"/>
        <w:rPr>
          <w:szCs w:val="20"/>
        </w:rPr>
      </w:pPr>
      <w:r w:rsidRPr="006C4545">
        <w:rPr>
          <w:rFonts w:eastAsia="Times New Roman"/>
          <w:szCs w:val="20"/>
        </w:rPr>
        <w:t xml:space="preserve"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</w:t>
      </w:r>
      <w:proofErr w:type="gramStart"/>
      <w:r w:rsidRPr="006C4545">
        <w:rPr>
          <w:rFonts w:eastAsia="Times New Roman"/>
          <w:szCs w:val="20"/>
        </w:rPr>
        <w:t>современном</w:t>
      </w:r>
      <w:proofErr w:type="gramEnd"/>
    </w:p>
    <w:p w:rsidR="006C4545" w:rsidRPr="006C4545" w:rsidRDefault="006C4545" w:rsidP="006C4545">
      <w:pPr>
        <w:spacing w:line="2" w:lineRule="exact"/>
        <w:rPr>
          <w:szCs w:val="20"/>
        </w:rPr>
      </w:pPr>
    </w:p>
    <w:p w:rsidR="006C4545" w:rsidRPr="006C4545" w:rsidRDefault="006C4545" w:rsidP="00B54616">
      <w:pPr>
        <w:tabs>
          <w:tab w:val="left" w:pos="1060"/>
          <w:tab w:val="left" w:pos="2740"/>
          <w:tab w:val="left" w:pos="3720"/>
          <w:tab w:val="left" w:pos="5640"/>
        </w:tabs>
        <w:ind w:left="1"/>
        <w:rPr>
          <w:szCs w:val="20"/>
        </w:rPr>
      </w:pPr>
      <w:proofErr w:type="gramStart"/>
      <w:r w:rsidRPr="006C4545">
        <w:rPr>
          <w:rFonts w:eastAsia="Times New Roman"/>
          <w:szCs w:val="20"/>
        </w:rPr>
        <w:t>русском</w:t>
      </w:r>
      <w:proofErr w:type="gramEnd"/>
      <w:r w:rsidRPr="006C4545">
        <w:rPr>
          <w:szCs w:val="20"/>
        </w:rPr>
        <w:tab/>
      </w:r>
      <w:r w:rsidRPr="006C4545">
        <w:rPr>
          <w:rFonts w:eastAsia="Times New Roman"/>
          <w:szCs w:val="20"/>
        </w:rPr>
        <w:t>литературном</w:t>
      </w:r>
      <w:r w:rsidRPr="006C4545">
        <w:rPr>
          <w:szCs w:val="20"/>
        </w:rPr>
        <w:tab/>
      </w:r>
      <w:r w:rsidRPr="006C4545">
        <w:rPr>
          <w:rFonts w:eastAsia="Times New Roman"/>
          <w:szCs w:val="20"/>
        </w:rPr>
        <w:t>языке.</w:t>
      </w:r>
      <w:r w:rsidRPr="006C4545">
        <w:rPr>
          <w:szCs w:val="20"/>
        </w:rPr>
        <w:tab/>
      </w:r>
      <w:r w:rsidRPr="006C4545">
        <w:rPr>
          <w:rFonts w:eastAsia="Times New Roman"/>
          <w:szCs w:val="20"/>
        </w:rPr>
        <w:t>Стилистические</w:t>
      </w:r>
      <w:r w:rsidRPr="006C4545">
        <w:rPr>
          <w:szCs w:val="20"/>
        </w:rPr>
        <w:tab/>
      </w:r>
      <w:r w:rsidRPr="006C4545">
        <w:rPr>
          <w:rFonts w:eastAsia="Times New Roman"/>
          <w:szCs w:val="20"/>
        </w:rPr>
        <w:t>варианты</w:t>
      </w:r>
      <w:r w:rsidR="00B54616">
        <w:rPr>
          <w:szCs w:val="20"/>
        </w:rPr>
        <w:t xml:space="preserve"> </w:t>
      </w:r>
      <w:r w:rsidRPr="006C4545">
        <w:rPr>
          <w:rFonts w:eastAsia="Times New Roman"/>
          <w:szCs w:val="20"/>
        </w:rPr>
        <w:t>лексической</w:t>
      </w:r>
      <w:r w:rsidRPr="006C4545">
        <w:rPr>
          <w:szCs w:val="20"/>
        </w:rPr>
        <w:tab/>
      </w:r>
      <w:r w:rsidRPr="006C4545">
        <w:rPr>
          <w:rFonts w:eastAsia="Times New Roman"/>
          <w:szCs w:val="20"/>
        </w:rPr>
        <w:t>нормы</w:t>
      </w:r>
      <w:r w:rsidRPr="006C4545">
        <w:rPr>
          <w:szCs w:val="20"/>
        </w:rPr>
        <w:tab/>
      </w:r>
      <w:r w:rsidRPr="006C4545">
        <w:rPr>
          <w:rFonts w:eastAsia="Times New Roman"/>
          <w:szCs w:val="20"/>
        </w:rPr>
        <w:t>(книжный,</w:t>
      </w:r>
      <w:r w:rsidRPr="006C4545">
        <w:rPr>
          <w:szCs w:val="20"/>
        </w:rPr>
        <w:tab/>
      </w:r>
      <w:r w:rsidRPr="006C4545">
        <w:rPr>
          <w:rFonts w:eastAsia="Times New Roman"/>
          <w:szCs w:val="20"/>
        </w:rPr>
        <w:t>общеупотребительный‚</w:t>
      </w:r>
      <w:r w:rsidR="00B54616">
        <w:rPr>
          <w:szCs w:val="20"/>
        </w:rPr>
        <w:t xml:space="preserve"> </w:t>
      </w:r>
      <w:r w:rsidRPr="006C4545">
        <w:rPr>
          <w:rFonts w:eastAsia="Times New Roman"/>
          <w:szCs w:val="20"/>
        </w:rPr>
        <w:t>разговорный и просторечный) употребления имён существительных, прилагательных, глаголов в речи. Типичные</w:t>
      </w:r>
      <w:r w:rsidR="00B54616">
        <w:rPr>
          <w:szCs w:val="20"/>
        </w:rPr>
        <w:t xml:space="preserve"> </w:t>
      </w:r>
      <w:r w:rsidRPr="006C4545">
        <w:rPr>
          <w:rFonts w:eastAsia="Times New Roman"/>
          <w:szCs w:val="20"/>
        </w:rPr>
        <w:t>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</w:t>
      </w:r>
    </w:p>
    <w:p w:rsidR="006C4545" w:rsidRPr="006C4545" w:rsidRDefault="006C4545" w:rsidP="006C4545">
      <w:pPr>
        <w:spacing w:line="13" w:lineRule="exact"/>
        <w:rPr>
          <w:szCs w:val="20"/>
        </w:rPr>
      </w:pPr>
    </w:p>
    <w:p w:rsidR="006C4545" w:rsidRPr="006C4545" w:rsidRDefault="006C4545" w:rsidP="006C4545">
      <w:pPr>
        <w:spacing w:line="238" w:lineRule="auto"/>
        <w:ind w:left="1" w:firstLine="567"/>
        <w:jc w:val="both"/>
        <w:rPr>
          <w:szCs w:val="20"/>
        </w:rPr>
      </w:pPr>
      <w:r w:rsidRPr="006C4545">
        <w:rPr>
          <w:rFonts w:eastAsia="Times New Roman"/>
          <w:szCs w:val="20"/>
        </w:rPr>
        <w:t xml:space="preserve">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имён </w:t>
      </w:r>
      <w:r w:rsidRPr="006C4545">
        <w:rPr>
          <w:rFonts w:eastAsia="Times New Roman"/>
          <w:szCs w:val="20"/>
        </w:rPr>
        <w:lastRenderedPageBreak/>
        <w:t xml:space="preserve">собственных (географических названий). Формы существительных мужского рода множественного числа с окончаниями </w:t>
      </w:r>
      <w:proofErr w:type="gramStart"/>
      <w:r w:rsidRPr="006C4545">
        <w:rPr>
          <w:rFonts w:eastAsia="Times New Roman"/>
          <w:i/>
          <w:iCs/>
          <w:szCs w:val="20"/>
        </w:rPr>
        <w:t>-а</w:t>
      </w:r>
      <w:proofErr w:type="gramEnd"/>
      <w:r w:rsidRPr="006C4545">
        <w:rPr>
          <w:rFonts w:eastAsia="Times New Roman"/>
          <w:i/>
          <w:iCs/>
          <w:szCs w:val="20"/>
        </w:rPr>
        <w:t>(-я),</w:t>
      </w:r>
      <w:r w:rsidRPr="006C4545">
        <w:rPr>
          <w:rFonts w:eastAsia="Times New Roman"/>
          <w:szCs w:val="20"/>
        </w:rPr>
        <w:t xml:space="preserve"> </w:t>
      </w:r>
      <w:r w:rsidRPr="006C4545">
        <w:rPr>
          <w:rFonts w:eastAsia="Times New Roman"/>
          <w:i/>
          <w:iCs/>
          <w:szCs w:val="20"/>
        </w:rPr>
        <w:t>-</w:t>
      </w:r>
      <w:proofErr w:type="spellStart"/>
      <w:r w:rsidRPr="006C4545">
        <w:rPr>
          <w:rFonts w:eastAsia="Times New Roman"/>
          <w:i/>
          <w:iCs/>
          <w:szCs w:val="20"/>
        </w:rPr>
        <w:t>ы</w:t>
      </w:r>
      <w:proofErr w:type="spellEnd"/>
      <w:r w:rsidRPr="006C4545">
        <w:rPr>
          <w:rFonts w:eastAsia="Times New Roman"/>
          <w:i/>
          <w:iCs/>
          <w:szCs w:val="20"/>
        </w:rPr>
        <w:t>(-и)‚</w:t>
      </w:r>
      <w:r w:rsidRPr="006C4545">
        <w:rPr>
          <w:rFonts w:eastAsia="Times New Roman"/>
          <w:szCs w:val="20"/>
        </w:rPr>
        <w:t xml:space="preserve"> различающиеся по смыслу.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рода.</w:t>
      </w:r>
    </w:p>
    <w:p w:rsidR="006C4545" w:rsidRPr="006C4545" w:rsidRDefault="006C4545" w:rsidP="006C4545">
      <w:pPr>
        <w:spacing w:line="14" w:lineRule="exact"/>
        <w:rPr>
          <w:szCs w:val="20"/>
        </w:rPr>
      </w:pPr>
    </w:p>
    <w:p w:rsidR="006C4545" w:rsidRPr="00B54616" w:rsidRDefault="006C4545" w:rsidP="00B54616">
      <w:pPr>
        <w:spacing w:line="238" w:lineRule="auto"/>
        <w:ind w:left="1" w:right="20" w:firstLine="567"/>
        <w:jc w:val="both"/>
        <w:rPr>
          <w:szCs w:val="20"/>
        </w:rPr>
      </w:pPr>
      <w:r w:rsidRPr="006C4545">
        <w:rPr>
          <w:rFonts w:eastAsia="Times New Roman"/>
          <w:szCs w:val="20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</w:t>
      </w:r>
      <w:r w:rsidR="00B54616">
        <w:rPr>
          <w:rFonts w:eastAsia="Times New Roman"/>
          <w:szCs w:val="20"/>
        </w:rPr>
        <w:t>ционального состояния. Обращения</w:t>
      </w:r>
      <w:r w:rsidR="00B54616">
        <w:rPr>
          <w:szCs w:val="20"/>
        </w:rPr>
        <w:t xml:space="preserve"> в </w:t>
      </w:r>
      <w:r w:rsidRPr="006C4545">
        <w:rPr>
          <w:rFonts w:eastAsia="Times New Roman"/>
          <w:szCs w:val="20"/>
        </w:rPr>
        <w:t>официальной и неофициальной речевой ситуации. Современные формулы обращения к незнакомому человеку.</w:t>
      </w:r>
    </w:p>
    <w:p w:rsidR="006C4545" w:rsidRPr="006C4545" w:rsidRDefault="006C4545" w:rsidP="006C4545">
      <w:pPr>
        <w:spacing w:line="253" w:lineRule="exact"/>
        <w:rPr>
          <w:szCs w:val="20"/>
        </w:rPr>
      </w:pPr>
    </w:p>
    <w:p w:rsidR="006C4545" w:rsidRPr="006C4545" w:rsidRDefault="006C4545" w:rsidP="006C4545">
      <w:pPr>
        <w:ind w:left="561"/>
        <w:rPr>
          <w:szCs w:val="20"/>
        </w:rPr>
      </w:pPr>
      <w:r w:rsidRPr="006C4545">
        <w:rPr>
          <w:rFonts w:eastAsia="Times New Roman"/>
          <w:b/>
          <w:bCs/>
          <w:szCs w:val="20"/>
        </w:rPr>
        <w:t>Раздел 3. Речь. Речевая деятельность. Текст</w:t>
      </w:r>
    </w:p>
    <w:p w:rsidR="006C4545" w:rsidRPr="006C4545" w:rsidRDefault="006C4545" w:rsidP="006C4545">
      <w:pPr>
        <w:spacing w:line="11" w:lineRule="exact"/>
        <w:rPr>
          <w:szCs w:val="20"/>
        </w:rPr>
      </w:pPr>
    </w:p>
    <w:p w:rsidR="006C4545" w:rsidRPr="006C4545" w:rsidRDefault="006C4545" w:rsidP="006C4545">
      <w:pPr>
        <w:spacing w:line="234" w:lineRule="auto"/>
        <w:ind w:left="1" w:right="20" w:firstLine="567"/>
        <w:rPr>
          <w:szCs w:val="20"/>
        </w:rPr>
      </w:pPr>
      <w:r w:rsidRPr="006C4545">
        <w:rPr>
          <w:rFonts w:eastAsia="Times New Roman"/>
          <w:szCs w:val="20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6C4545" w:rsidRPr="006C4545" w:rsidRDefault="006C4545" w:rsidP="006C4545">
      <w:pPr>
        <w:spacing w:line="234" w:lineRule="auto"/>
        <w:ind w:right="20" w:firstLine="567"/>
        <w:rPr>
          <w:szCs w:val="20"/>
        </w:rPr>
      </w:pPr>
      <w:r w:rsidRPr="006C4545">
        <w:rPr>
          <w:rFonts w:eastAsia="Times New Roman"/>
          <w:szCs w:val="20"/>
        </w:rPr>
        <w:t>Текст. Композиционные формы описания, повествования, рассуждения.</w:t>
      </w:r>
    </w:p>
    <w:p w:rsidR="006C4545" w:rsidRPr="006C4545" w:rsidRDefault="006C4545" w:rsidP="006C4545">
      <w:pPr>
        <w:spacing w:line="2" w:lineRule="exact"/>
        <w:rPr>
          <w:szCs w:val="20"/>
        </w:rPr>
      </w:pPr>
    </w:p>
    <w:p w:rsidR="006C4545" w:rsidRPr="006C4545" w:rsidRDefault="006C4545" w:rsidP="006C4545">
      <w:pPr>
        <w:ind w:left="560"/>
        <w:rPr>
          <w:szCs w:val="20"/>
        </w:rPr>
      </w:pPr>
      <w:r w:rsidRPr="006C4545">
        <w:rPr>
          <w:rFonts w:eastAsia="Times New Roman"/>
          <w:szCs w:val="20"/>
        </w:rPr>
        <w:t>Функциональные разновидности языка. Разговорная речь.</w:t>
      </w:r>
    </w:p>
    <w:p w:rsidR="006C4545" w:rsidRPr="006C4545" w:rsidRDefault="006C4545" w:rsidP="006C4545">
      <w:pPr>
        <w:ind w:left="560"/>
        <w:rPr>
          <w:szCs w:val="20"/>
        </w:rPr>
      </w:pPr>
      <w:r w:rsidRPr="006C4545">
        <w:rPr>
          <w:rFonts w:eastAsia="Times New Roman"/>
          <w:szCs w:val="20"/>
        </w:rPr>
        <w:t>Просьба, извинение как жанры разговорной речи.</w:t>
      </w:r>
    </w:p>
    <w:p w:rsidR="006C4545" w:rsidRPr="006C4545" w:rsidRDefault="006C4545" w:rsidP="006C4545">
      <w:pPr>
        <w:spacing w:line="237" w:lineRule="auto"/>
        <w:ind w:left="560"/>
        <w:rPr>
          <w:szCs w:val="20"/>
        </w:rPr>
      </w:pPr>
      <w:r w:rsidRPr="006C4545">
        <w:rPr>
          <w:rFonts w:eastAsia="Times New Roman"/>
          <w:szCs w:val="20"/>
        </w:rPr>
        <w:t>Официально-деловой стиль. Объявление (устное и письменное).</w:t>
      </w:r>
    </w:p>
    <w:p w:rsidR="006C4545" w:rsidRPr="006C4545" w:rsidRDefault="006C4545" w:rsidP="006C4545">
      <w:pPr>
        <w:spacing w:line="1" w:lineRule="exact"/>
        <w:rPr>
          <w:szCs w:val="20"/>
        </w:rPr>
      </w:pPr>
    </w:p>
    <w:p w:rsidR="006C4545" w:rsidRPr="006C4545" w:rsidRDefault="006C4545" w:rsidP="006C4545">
      <w:pPr>
        <w:tabs>
          <w:tab w:val="left" w:pos="2180"/>
          <w:tab w:val="left" w:pos="2900"/>
          <w:tab w:val="left" w:pos="3540"/>
          <w:tab w:val="left" w:pos="4260"/>
          <w:tab w:val="left" w:pos="4660"/>
          <w:tab w:val="left" w:pos="5380"/>
          <w:tab w:val="left" w:pos="5980"/>
        </w:tabs>
        <w:ind w:left="560"/>
        <w:rPr>
          <w:szCs w:val="20"/>
        </w:rPr>
      </w:pPr>
      <w:r w:rsidRPr="006C4545">
        <w:rPr>
          <w:rFonts w:eastAsia="Times New Roman"/>
          <w:szCs w:val="20"/>
        </w:rPr>
        <w:t>Учебно-научный</w:t>
      </w:r>
      <w:r w:rsidRPr="006C4545">
        <w:rPr>
          <w:rFonts w:eastAsia="Times New Roman"/>
          <w:szCs w:val="20"/>
        </w:rPr>
        <w:tab/>
        <w:t>стиль.</w:t>
      </w:r>
      <w:r w:rsidRPr="006C4545">
        <w:rPr>
          <w:rFonts w:eastAsia="Times New Roman"/>
          <w:szCs w:val="20"/>
        </w:rPr>
        <w:tab/>
        <w:t>План</w:t>
      </w:r>
      <w:r w:rsidRPr="006C4545">
        <w:rPr>
          <w:rFonts w:eastAsia="Times New Roman"/>
          <w:szCs w:val="20"/>
        </w:rPr>
        <w:tab/>
        <w:t>ответа</w:t>
      </w:r>
      <w:r w:rsidRPr="006C4545">
        <w:rPr>
          <w:rFonts w:eastAsia="Times New Roman"/>
          <w:szCs w:val="20"/>
        </w:rPr>
        <w:tab/>
        <w:t>на</w:t>
      </w:r>
      <w:r w:rsidRPr="006C4545">
        <w:rPr>
          <w:rFonts w:eastAsia="Times New Roman"/>
          <w:szCs w:val="20"/>
        </w:rPr>
        <w:tab/>
        <w:t>уроке,</w:t>
      </w:r>
      <w:r w:rsidRPr="006C4545">
        <w:rPr>
          <w:rFonts w:eastAsia="Times New Roman"/>
          <w:szCs w:val="20"/>
        </w:rPr>
        <w:tab/>
        <w:t>план</w:t>
      </w:r>
      <w:r w:rsidRPr="006C4545">
        <w:rPr>
          <w:szCs w:val="20"/>
        </w:rPr>
        <w:tab/>
      </w:r>
      <w:r w:rsidRPr="006C4545">
        <w:rPr>
          <w:rFonts w:eastAsia="Times New Roman"/>
          <w:sz w:val="20"/>
          <w:szCs w:val="19"/>
        </w:rPr>
        <w:t>текста.</w:t>
      </w:r>
    </w:p>
    <w:p w:rsidR="006C4545" w:rsidRPr="006C4545" w:rsidRDefault="006C4545" w:rsidP="006C4545">
      <w:pPr>
        <w:rPr>
          <w:szCs w:val="20"/>
        </w:rPr>
      </w:pPr>
      <w:r w:rsidRPr="006C4545">
        <w:rPr>
          <w:rFonts w:eastAsia="Times New Roman"/>
          <w:szCs w:val="20"/>
        </w:rPr>
        <w:t xml:space="preserve">Публицистический стиль. Устное выступление. Девиз, </w:t>
      </w:r>
      <w:proofErr w:type="spellStart"/>
      <w:r w:rsidRPr="006C4545">
        <w:rPr>
          <w:rFonts w:eastAsia="Times New Roman"/>
          <w:szCs w:val="20"/>
        </w:rPr>
        <w:t>слоган</w:t>
      </w:r>
      <w:proofErr w:type="spellEnd"/>
      <w:r w:rsidRPr="006C4545">
        <w:rPr>
          <w:rFonts w:eastAsia="Times New Roman"/>
          <w:szCs w:val="20"/>
        </w:rPr>
        <w:t>.</w:t>
      </w:r>
    </w:p>
    <w:p w:rsidR="006C4545" w:rsidRPr="006C4545" w:rsidRDefault="006C4545" w:rsidP="006C4545">
      <w:pPr>
        <w:ind w:left="560"/>
        <w:rPr>
          <w:szCs w:val="20"/>
        </w:rPr>
      </w:pPr>
      <w:r w:rsidRPr="006C4545">
        <w:rPr>
          <w:rFonts w:eastAsia="Times New Roman"/>
          <w:szCs w:val="20"/>
        </w:rPr>
        <w:t>Язык художественной литературы. Литературная сказка.</w:t>
      </w:r>
    </w:p>
    <w:p w:rsidR="006C4545" w:rsidRPr="006C4545" w:rsidRDefault="006C4545" w:rsidP="006C4545">
      <w:pPr>
        <w:ind w:left="560"/>
        <w:rPr>
          <w:szCs w:val="20"/>
        </w:rPr>
      </w:pPr>
      <w:r w:rsidRPr="006C4545">
        <w:rPr>
          <w:rFonts w:eastAsia="Times New Roman"/>
          <w:szCs w:val="20"/>
        </w:rPr>
        <w:t>Рассказ.</w:t>
      </w:r>
    </w:p>
    <w:p w:rsidR="006C4545" w:rsidRPr="006C4545" w:rsidRDefault="006C4545" w:rsidP="006C4545">
      <w:pPr>
        <w:spacing w:line="11" w:lineRule="exact"/>
        <w:rPr>
          <w:szCs w:val="20"/>
        </w:rPr>
      </w:pPr>
    </w:p>
    <w:p w:rsidR="006C4545" w:rsidRPr="006C4545" w:rsidRDefault="006C4545" w:rsidP="006C4545">
      <w:pPr>
        <w:spacing w:line="235" w:lineRule="auto"/>
        <w:ind w:right="20" w:firstLine="567"/>
        <w:jc w:val="both"/>
        <w:rPr>
          <w:rFonts w:eastAsia="Times New Roman"/>
          <w:szCs w:val="20"/>
        </w:rPr>
      </w:pPr>
      <w:r w:rsidRPr="006C4545">
        <w:rPr>
          <w:rFonts w:eastAsia="Times New Roman"/>
          <w:szCs w:val="20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6C4545" w:rsidRDefault="006C4545" w:rsidP="006C4545">
      <w:pPr>
        <w:spacing w:line="235" w:lineRule="auto"/>
        <w:ind w:right="20" w:firstLine="567"/>
        <w:jc w:val="both"/>
        <w:rPr>
          <w:rFonts w:eastAsia="Times New Roman"/>
          <w:szCs w:val="20"/>
        </w:rPr>
      </w:pPr>
    </w:p>
    <w:p w:rsidR="002D628F" w:rsidRDefault="002D628F" w:rsidP="006E0030">
      <w:pPr>
        <w:ind w:right="-100"/>
        <w:jc w:val="center"/>
        <w:rPr>
          <w:sz w:val="24"/>
          <w:szCs w:val="24"/>
        </w:rPr>
      </w:pPr>
      <w:r w:rsidRPr="009F1E9A"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6E0030" w:rsidRPr="006E0030" w:rsidRDefault="006E0030" w:rsidP="006E0030">
      <w:pPr>
        <w:ind w:right="-100"/>
        <w:jc w:val="center"/>
        <w:rPr>
          <w:sz w:val="24"/>
          <w:szCs w:val="24"/>
        </w:rPr>
      </w:pPr>
    </w:p>
    <w:p w:rsidR="002D628F" w:rsidRPr="009F1E9A" w:rsidRDefault="002D628F" w:rsidP="002D628F">
      <w:pPr>
        <w:spacing w:line="237" w:lineRule="auto"/>
        <w:ind w:left="561"/>
        <w:rPr>
          <w:sz w:val="24"/>
          <w:szCs w:val="24"/>
        </w:rPr>
      </w:pPr>
      <w:r w:rsidRPr="009F1E9A">
        <w:rPr>
          <w:rFonts w:eastAsia="Times New Roman"/>
          <w:b/>
          <w:bCs/>
          <w:sz w:val="24"/>
          <w:szCs w:val="24"/>
        </w:rPr>
        <w:t>Язык и культура:</w:t>
      </w:r>
    </w:p>
    <w:p w:rsidR="002D628F" w:rsidRPr="009F1E9A" w:rsidRDefault="002D628F" w:rsidP="002D628F">
      <w:pPr>
        <w:spacing w:line="1" w:lineRule="exact"/>
        <w:rPr>
          <w:sz w:val="24"/>
          <w:szCs w:val="24"/>
        </w:rPr>
      </w:pPr>
    </w:p>
    <w:p w:rsidR="002D628F" w:rsidRPr="009F1E9A" w:rsidRDefault="002D628F" w:rsidP="002D628F">
      <w:pPr>
        <w:tabs>
          <w:tab w:val="left" w:pos="851"/>
        </w:tabs>
        <w:spacing w:line="234" w:lineRule="auto"/>
        <w:ind w:right="20"/>
        <w:rPr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характеризовать  роль  русского  родного  языка  в  жизни общества и государства, в современном мире, в жизни человека; осознавать важность бережного отношения к родному языку;</w:t>
      </w:r>
    </w:p>
    <w:p w:rsidR="002D628F" w:rsidRPr="009F1E9A" w:rsidRDefault="002D628F" w:rsidP="002D628F">
      <w:pPr>
        <w:tabs>
          <w:tab w:val="left" w:pos="851"/>
        </w:tabs>
        <w:spacing w:line="13" w:lineRule="exact"/>
        <w:rPr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1"/>
        </w:numPr>
        <w:tabs>
          <w:tab w:val="left" w:pos="851"/>
          <w:tab w:val="left" w:pos="1440"/>
        </w:tabs>
        <w:spacing w:line="235" w:lineRule="auto"/>
        <w:ind w:right="20"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2D628F" w:rsidRPr="009F1E9A" w:rsidRDefault="002D628F" w:rsidP="002D628F">
      <w:pPr>
        <w:tabs>
          <w:tab w:val="left" w:pos="851"/>
        </w:tabs>
        <w:spacing w:line="2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1"/>
        </w:numPr>
        <w:tabs>
          <w:tab w:val="left" w:pos="851"/>
          <w:tab w:val="left" w:pos="1440"/>
        </w:tabs>
        <w:ind w:left="1440" w:hanging="874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 xml:space="preserve">распознавать и правильно объяснять значения </w:t>
      </w:r>
      <w:proofErr w:type="gramStart"/>
      <w:r w:rsidRPr="009F1E9A">
        <w:rPr>
          <w:rFonts w:eastAsia="Times New Roman"/>
          <w:sz w:val="24"/>
          <w:szCs w:val="24"/>
        </w:rPr>
        <w:t>изученных</w:t>
      </w:r>
      <w:proofErr w:type="gramEnd"/>
    </w:p>
    <w:p w:rsidR="002D628F" w:rsidRPr="009F1E9A" w:rsidRDefault="002D628F" w:rsidP="002D628F">
      <w:pPr>
        <w:tabs>
          <w:tab w:val="left" w:pos="851"/>
        </w:tabs>
        <w:spacing w:line="11" w:lineRule="exact"/>
        <w:rPr>
          <w:rFonts w:eastAsia="Times New Roman"/>
          <w:sz w:val="24"/>
          <w:szCs w:val="24"/>
        </w:rPr>
      </w:pPr>
    </w:p>
    <w:p w:rsidR="002D628F" w:rsidRPr="009F1E9A" w:rsidRDefault="002D628F" w:rsidP="002D628F">
      <w:pPr>
        <w:tabs>
          <w:tab w:val="left" w:pos="851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слов с национально-культурным компонентом;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2D628F" w:rsidRPr="009F1E9A" w:rsidRDefault="002D628F" w:rsidP="002D628F">
      <w:pPr>
        <w:tabs>
          <w:tab w:val="left" w:pos="851"/>
        </w:tabs>
        <w:spacing w:line="10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1"/>
        </w:numPr>
        <w:tabs>
          <w:tab w:val="left" w:pos="851"/>
          <w:tab w:val="left" w:pos="1440"/>
        </w:tabs>
        <w:spacing w:line="238" w:lineRule="auto"/>
        <w:ind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распознавать и характеризовать слова с живой внутренней формой, специфическим оценочно-характеризующим значением (в рамках изученного);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2D628F" w:rsidRPr="009F1E9A" w:rsidRDefault="002D628F" w:rsidP="002D628F">
      <w:pPr>
        <w:tabs>
          <w:tab w:val="left" w:pos="851"/>
        </w:tabs>
        <w:spacing w:line="12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1"/>
        </w:numPr>
        <w:tabs>
          <w:tab w:val="left" w:pos="851"/>
          <w:tab w:val="left" w:pos="1440"/>
        </w:tabs>
        <w:spacing w:line="236" w:lineRule="auto"/>
        <w:ind w:right="20"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2D628F" w:rsidRPr="009F1E9A" w:rsidRDefault="002D628F" w:rsidP="002D628F">
      <w:pPr>
        <w:tabs>
          <w:tab w:val="left" w:pos="851"/>
          <w:tab w:val="left" w:pos="1950"/>
        </w:tabs>
        <w:spacing w:line="12" w:lineRule="exact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ab/>
      </w:r>
    </w:p>
    <w:p w:rsidR="002D628F" w:rsidRPr="009F1E9A" w:rsidRDefault="002D628F" w:rsidP="004453F0">
      <w:pPr>
        <w:numPr>
          <w:ilvl w:val="0"/>
          <w:numId w:val="21"/>
        </w:numPr>
        <w:tabs>
          <w:tab w:val="left" w:pos="851"/>
          <w:tab w:val="left" w:pos="1440"/>
        </w:tabs>
        <w:spacing w:line="236" w:lineRule="auto"/>
        <w:ind w:right="20"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2D628F" w:rsidRPr="009F1E9A" w:rsidRDefault="002D628F" w:rsidP="002D628F">
      <w:pPr>
        <w:tabs>
          <w:tab w:val="left" w:pos="851"/>
        </w:tabs>
        <w:spacing w:line="15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1"/>
        </w:numPr>
        <w:tabs>
          <w:tab w:val="left" w:pos="851"/>
          <w:tab w:val="left" w:pos="1440"/>
        </w:tabs>
        <w:spacing w:line="236" w:lineRule="auto"/>
        <w:ind w:right="20"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2D628F" w:rsidRPr="009F1E9A" w:rsidRDefault="002D628F" w:rsidP="002D628F">
      <w:pPr>
        <w:tabs>
          <w:tab w:val="left" w:pos="851"/>
        </w:tabs>
        <w:spacing w:line="12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1"/>
        </w:numPr>
        <w:tabs>
          <w:tab w:val="left" w:pos="851"/>
          <w:tab w:val="left" w:pos="1440"/>
        </w:tabs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lastRenderedPageBreak/>
        <w:t xml:space="preserve">использовать толковые словари, словари пословиц и поговорок; словари синонимов, 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пунктуации (в том числе </w:t>
      </w:r>
      <w:proofErr w:type="spellStart"/>
      <w:r w:rsidRPr="009F1E9A">
        <w:rPr>
          <w:rFonts w:eastAsia="Times New Roman"/>
          <w:sz w:val="24"/>
          <w:szCs w:val="24"/>
        </w:rPr>
        <w:t>мультимедийные</w:t>
      </w:r>
      <w:proofErr w:type="spellEnd"/>
      <w:r w:rsidRPr="009F1E9A">
        <w:rPr>
          <w:rFonts w:eastAsia="Times New Roman"/>
          <w:sz w:val="24"/>
          <w:szCs w:val="24"/>
        </w:rPr>
        <w:t>).</w:t>
      </w:r>
    </w:p>
    <w:p w:rsidR="002D628F" w:rsidRPr="009F1E9A" w:rsidRDefault="002D628F" w:rsidP="002D628F">
      <w:pPr>
        <w:spacing w:line="3" w:lineRule="exact"/>
        <w:rPr>
          <w:rFonts w:eastAsia="Times New Roman"/>
          <w:sz w:val="24"/>
          <w:szCs w:val="24"/>
        </w:rPr>
      </w:pPr>
    </w:p>
    <w:p w:rsidR="002D628F" w:rsidRPr="009F1E9A" w:rsidRDefault="002D628F" w:rsidP="002D628F">
      <w:pPr>
        <w:ind w:left="560"/>
        <w:rPr>
          <w:rFonts w:eastAsia="Times New Roman"/>
          <w:sz w:val="24"/>
          <w:szCs w:val="24"/>
        </w:rPr>
      </w:pPr>
      <w:r w:rsidRPr="009F1E9A">
        <w:rPr>
          <w:rFonts w:eastAsia="Times New Roman"/>
          <w:b/>
          <w:bCs/>
          <w:sz w:val="24"/>
          <w:szCs w:val="24"/>
        </w:rPr>
        <w:t>Культура речи:</w:t>
      </w:r>
    </w:p>
    <w:p w:rsidR="002D628F" w:rsidRPr="009F1E9A" w:rsidRDefault="002D628F" w:rsidP="002D628F">
      <w:pPr>
        <w:tabs>
          <w:tab w:val="left" w:pos="851"/>
        </w:tabs>
        <w:spacing w:line="11" w:lineRule="exact"/>
        <w:rPr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2"/>
        </w:numPr>
        <w:tabs>
          <w:tab w:val="left" w:pos="851"/>
        </w:tabs>
        <w:spacing w:line="233" w:lineRule="auto"/>
        <w:ind w:right="20" w:firstLine="566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иметь общее представление о современном русском литературном языке;</w:t>
      </w:r>
    </w:p>
    <w:p w:rsidR="002D628F" w:rsidRPr="009F1E9A" w:rsidRDefault="002D628F" w:rsidP="002D628F">
      <w:pPr>
        <w:tabs>
          <w:tab w:val="left" w:pos="851"/>
        </w:tabs>
        <w:spacing w:line="12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2"/>
        </w:numPr>
        <w:tabs>
          <w:tab w:val="left" w:pos="851"/>
        </w:tabs>
        <w:spacing w:line="234" w:lineRule="auto"/>
        <w:ind w:right="20" w:firstLine="566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иметь общее представление о показателях хорошей и правильной речи;</w:t>
      </w:r>
    </w:p>
    <w:p w:rsidR="002D628F" w:rsidRPr="009F1E9A" w:rsidRDefault="002D628F" w:rsidP="002D628F">
      <w:pPr>
        <w:tabs>
          <w:tab w:val="left" w:pos="851"/>
        </w:tabs>
        <w:spacing w:line="12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2"/>
        </w:numPr>
        <w:tabs>
          <w:tab w:val="left" w:pos="851"/>
        </w:tabs>
        <w:spacing w:line="236" w:lineRule="auto"/>
        <w:ind w:right="20"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иметь общее представление о роли А. С. Пушкина в развитии современного русского литературного языка (в рамках изученного);</w:t>
      </w:r>
    </w:p>
    <w:p w:rsidR="002D628F" w:rsidRPr="009F1E9A" w:rsidRDefault="002D628F" w:rsidP="002D628F">
      <w:pPr>
        <w:tabs>
          <w:tab w:val="left" w:pos="851"/>
        </w:tabs>
        <w:spacing w:line="10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2"/>
        </w:numPr>
        <w:tabs>
          <w:tab w:val="left" w:pos="851"/>
        </w:tabs>
        <w:spacing w:line="236" w:lineRule="auto"/>
        <w:ind w:right="20"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2D628F" w:rsidRPr="009F1E9A" w:rsidRDefault="002D628F" w:rsidP="002D628F">
      <w:pPr>
        <w:tabs>
          <w:tab w:val="left" w:pos="851"/>
        </w:tabs>
        <w:spacing w:line="1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2"/>
        </w:numPr>
        <w:tabs>
          <w:tab w:val="left" w:pos="851"/>
        </w:tabs>
        <w:ind w:left="1440" w:hanging="874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различать  постоянное  и  подвижное  ударение  в  именах</w:t>
      </w:r>
    </w:p>
    <w:p w:rsidR="002D628F" w:rsidRPr="009F1E9A" w:rsidRDefault="002D628F" w:rsidP="002D628F">
      <w:pPr>
        <w:tabs>
          <w:tab w:val="left" w:pos="851"/>
        </w:tabs>
        <w:spacing w:line="237" w:lineRule="auto"/>
        <w:jc w:val="both"/>
        <w:rPr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2D628F" w:rsidRPr="009F1E9A" w:rsidRDefault="002D628F" w:rsidP="002D628F">
      <w:pPr>
        <w:tabs>
          <w:tab w:val="left" w:pos="851"/>
        </w:tabs>
        <w:spacing w:line="14" w:lineRule="exact"/>
        <w:rPr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3"/>
        </w:numPr>
        <w:tabs>
          <w:tab w:val="left" w:pos="851"/>
        </w:tabs>
        <w:spacing w:line="238" w:lineRule="auto"/>
        <w:ind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2D628F" w:rsidRPr="009F1E9A" w:rsidRDefault="002D628F" w:rsidP="002D628F">
      <w:pPr>
        <w:tabs>
          <w:tab w:val="left" w:pos="851"/>
        </w:tabs>
        <w:spacing w:line="9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3"/>
        </w:numPr>
        <w:tabs>
          <w:tab w:val="left" w:pos="851"/>
        </w:tabs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2D628F" w:rsidRPr="009F1E9A" w:rsidRDefault="002D628F" w:rsidP="002D628F">
      <w:pPr>
        <w:tabs>
          <w:tab w:val="left" w:pos="851"/>
        </w:tabs>
        <w:spacing w:line="13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3"/>
        </w:numPr>
        <w:tabs>
          <w:tab w:val="left" w:pos="851"/>
        </w:tabs>
        <w:spacing w:line="237" w:lineRule="auto"/>
        <w:ind w:right="20"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соблюдать русскую этикетную вербальную и невербальную манеру общения;</w:t>
      </w:r>
    </w:p>
    <w:p w:rsidR="002D628F" w:rsidRPr="009F1E9A" w:rsidRDefault="002D628F" w:rsidP="002D628F">
      <w:pPr>
        <w:tabs>
          <w:tab w:val="left" w:pos="851"/>
        </w:tabs>
        <w:spacing w:line="14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3"/>
        </w:numPr>
        <w:tabs>
          <w:tab w:val="left" w:pos="851"/>
        </w:tabs>
        <w:spacing w:line="236" w:lineRule="auto"/>
        <w:ind w:right="20"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 xml:space="preserve">использовать толковые, орфоэпические словари, словари синонимов, антонимов, грамматические словари и справочники, в том числе </w:t>
      </w:r>
      <w:proofErr w:type="spellStart"/>
      <w:r w:rsidRPr="009F1E9A">
        <w:rPr>
          <w:rFonts w:eastAsia="Times New Roman"/>
          <w:sz w:val="24"/>
          <w:szCs w:val="24"/>
        </w:rPr>
        <w:t>мультимедийные</w:t>
      </w:r>
      <w:proofErr w:type="spellEnd"/>
      <w:r w:rsidRPr="009F1E9A">
        <w:rPr>
          <w:rFonts w:eastAsia="Times New Roman"/>
          <w:sz w:val="24"/>
          <w:szCs w:val="24"/>
        </w:rPr>
        <w:t>; использовать орфографические словари и справочники по пунктуации.</w:t>
      </w:r>
    </w:p>
    <w:p w:rsidR="002D628F" w:rsidRPr="009F1E9A" w:rsidRDefault="002D628F" w:rsidP="002D628F">
      <w:pPr>
        <w:spacing w:line="235" w:lineRule="exact"/>
        <w:rPr>
          <w:sz w:val="24"/>
          <w:szCs w:val="24"/>
        </w:rPr>
      </w:pPr>
    </w:p>
    <w:p w:rsidR="002D628F" w:rsidRPr="009F1E9A" w:rsidRDefault="002D628F" w:rsidP="002D628F">
      <w:pPr>
        <w:ind w:left="560"/>
        <w:rPr>
          <w:sz w:val="24"/>
          <w:szCs w:val="24"/>
        </w:rPr>
      </w:pPr>
      <w:r w:rsidRPr="009F1E9A">
        <w:rPr>
          <w:rFonts w:eastAsia="Times New Roman"/>
          <w:b/>
          <w:bCs/>
          <w:sz w:val="24"/>
          <w:szCs w:val="24"/>
        </w:rPr>
        <w:t>Речь. Речевая деятельность. Текст:</w:t>
      </w:r>
    </w:p>
    <w:p w:rsidR="002D628F" w:rsidRPr="009F1E9A" w:rsidRDefault="002D628F" w:rsidP="002D628F">
      <w:pPr>
        <w:spacing w:line="11" w:lineRule="exact"/>
        <w:rPr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4"/>
        </w:numPr>
        <w:tabs>
          <w:tab w:val="left" w:pos="851"/>
        </w:tabs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коммуникативные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2D628F" w:rsidRPr="009F1E9A" w:rsidRDefault="002D628F" w:rsidP="002D628F">
      <w:pPr>
        <w:tabs>
          <w:tab w:val="left" w:pos="851"/>
        </w:tabs>
        <w:spacing w:line="14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4"/>
        </w:numPr>
        <w:tabs>
          <w:tab w:val="left" w:pos="851"/>
        </w:tabs>
        <w:spacing w:line="237" w:lineRule="auto"/>
        <w:ind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анализировать и создавать (в том числе с опорой на образец) тексты разных функционально-смысловых типов речи; составлять планы разных видов; план устного ответа на уроке, план прочитанного текста;</w:t>
      </w:r>
    </w:p>
    <w:p w:rsidR="002D628F" w:rsidRPr="009F1E9A" w:rsidRDefault="002D628F" w:rsidP="002D628F">
      <w:pPr>
        <w:tabs>
          <w:tab w:val="left" w:pos="851"/>
        </w:tabs>
        <w:spacing w:line="11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4"/>
        </w:numPr>
        <w:tabs>
          <w:tab w:val="left" w:pos="851"/>
        </w:tabs>
        <w:spacing w:line="234" w:lineRule="auto"/>
        <w:ind w:right="20" w:firstLine="566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создавать объявления (в устной и письменной форме) с учётом речевой ситуации;</w:t>
      </w:r>
    </w:p>
    <w:p w:rsidR="002D628F" w:rsidRPr="009F1E9A" w:rsidRDefault="002D628F" w:rsidP="002D628F">
      <w:pPr>
        <w:tabs>
          <w:tab w:val="left" w:pos="851"/>
        </w:tabs>
        <w:spacing w:line="1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4"/>
        </w:numPr>
        <w:tabs>
          <w:tab w:val="left" w:pos="851"/>
        </w:tabs>
        <w:ind w:left="1440" w:hanging="874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распознавать и создавать тексты публицистических жанров</w:t>
      </w:r>
    </w:p>
    <w:p w:rsidR="002D628F" w:rsidRPr="009F1E9A" w:rsidRDefault="002D628F" w:rsidP="002D628F">
      <w:pPr>
        <w:tabs>
          <w:tab w:val="left" w:pos="851"/>
        </w:tabs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 xml:space="preserve">(девиз, </w:t>
      </w:r>
      <w:proofErr w:type="spellStart"/>
      <w:r w:rsidRPr="009F1E9A">
        <w:rPr>
          <w:rFonts w:eastAsia="Times New Roman"/>
          <w:sz w:val="24"/>
          <w:szCs w:val="24"/>
        </w:rPr>
        <w:t>слоган</w:t>
      </w:r>
      <w:proofErr w:type="spellEnd"/>
      <w:r w:rsidRPr="009F1E9A">
        <w:rPr>
          <w:rFonts w:eastAsia="Times New Roman"/>
          <w:sz w:val="24"/>
          <w:szCs w:val="24"/>
        </w:rPr>
        <w:t>);</w:t>
      </w:r>
    </w:p>
    <w:p w:rsidR="002D628F" w:rsidRPr="009F1E9A" w:rsidRDefault="002D628F" w:rsidP="002D628F">
      <w:pPr>
        <w:tabs>
          <w:tab w:val="left" w:pos="851"/>
        </w:tabs>
        <w:spacing w:line="11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4"/>
        </w:numPr>
        <w:tabs>
          <w:tab w:val="left" w:pos="851"/>
        </w:tabs>
        <w:spacing w:line="235" w:lineRule="auto"/>
        <w:ind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2D628F" w:rsidRPr="009F1E9A" w:rsidRDefault="002D628F" w:rsidP="002D628F">
      <w:pPr>
        <w:tabs>
          <w:tab w:val="left" w:pos="851"/>
        </w:tabs>
        <w:spacing w:line="13" w:lineRule="exact"/>
        <w:rPr>
          <w:rFonts w:eastAsia="Times New Roman"/>
          <w:sz w:val="24"/>
          <w:szCs w:val="24"/>
        </w:rPr>
      </w:pPr>
    </w:p>
    <w:p w:rsidR="002D628F" w:rsidRPr="009F1E9A" w:rsidRDefault="002D628F" w:rsidP="004453F0">
      <w:pPr>
        <w:numPr>
          <w:ilvl w:val="0"/>
          <w:numId w:val="24"/>
        </w:numPr>
        <w:tabs>
          <w:tab w:val="left" w:pos="851"/>
        </w:tabs>
        <w:spacing w:line="236" w:lineRule="auto"/>
        <w:ind w:firstLine="566"/>
        <w:jc w:val="both"/>
        <w:rPr>
          <w:rFonts w:eastAsia="Times New Roman"/>
          <w:sz w:val="24"/>
          <w:szCs w:val="24"/>
        </w:rPr>
      </w:pPr>
      <w:r w:rsidRPr="009F1E9A">
        <w:rPr>
          <w:rFonts w:eastAsia="Times New Roman"/>
          <w:sz w:val="24"/>
          <w:szCs w:val="24"/>
        </w:rPr>
        <w:t xml:space="preserve">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9F1E9A">
        <w:rPr>
          <w:rFonts w:eastAsia="Times New Roman"/>
          <w:sz w:val="24"/>
          <w:szCs w:val="24"/>
        </w:rPr>
        <w:t>отредактированный</w:t>
      </w:r>
      <w:proofErr w:type="gramEnd"/>
      <w:r w:rsidRPr="009F1E9A">
        <w:rPr>
          <w:rFonts w:eastAsia="Times New Roman"/>
          <w:sz w:val="24"/>
          <w:szCs w:val="24"/>
        </w:rPr>
        <w:t xml:space="preserve"> тексты;</w:t>
      </w:r>
    </w:p>
    <w:p w:rsidR="002D628F" w:rsidRPr="002D628F" w:rsidRDefault="002D628F" w:rsidP="004453F0">
      <w:pPr>
        <w:pStyle w:val="a8"/>
        <w:numPr>
          <w:ilvl w:val="0"/>
          <w:numId w:val="24"/>
        </w:numPr>
        <w:tabs>
          <w:tab w:val="left" w:pos="851"/>
        </w:tabs>
        <w:spacing w:line="236" w:lineRule="auto"/>
        <w:ind w:right="20"/>
        <w:jc w:val="both"/>
        <w:rPr>
          <w:sz w:val="20"/>
          <w:szCs w:val="20"/>
        </w:rPr>
      </w:pPr>
      <w:r w:rsidRPr="009F1E9A">
        <w:rPr>
          <w:rFonts w:eastAsia="Times New Roman"/>
          <w:sz w:val="24"/>
          <w:szCs w:val="24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</w:t>
      </w:r>
      <w:r w:rsidRPr="002D628F">
        <w:rPr>
          <w:rFonts w:eastAsia="Times New Roman"/>
          <w:sz w:val="20"/>
          <w:szCs w:val="20"/>
        </w:rPr>
        <w:t>.</w:t>
      </w:r>
    </w:p>
    <w:p w:rsidR="001C6DE9" w:rsidRDefault="001C6DE9" w:rsidP="001C6DE9">
      <w:pPr>
        <w:spacing w:line="356" w:lineRule="exact"/>
        <w:rPr>
          <w:sz w:val="20"/>
          <w:szCs w:val="20"/>
        </w:rPr>
      </w:pPr>
    </w:p>
    <w:p w:rsidR="001C6DE9" w:rsidRPr="001C6DE9" w:rsidRDefault="001C6DE9" w:rsidP="001C6DE9">
      <w:pPr>
        <w:spacing w:line="234" w:lineRule="auto"/>
        <w:ind w:left="720" w:right="100"/>
        <w:jc w:val="center"/>
        <w:rPr>
          <w:szCs w:val="20"/>
        </w:rPr>
      </w:pPr>
      <w:r w:rsidRPr="001C6DE9">
        <w:rPr>
          <w:rFonts w:eastAsia="Times New Roman"/>
          <w:b/>
          <w:bCs/>
          <w:szCs w:val="20"/>
        </w:rPr>
        <w:t>МЕСТО УЧЕБНОГО ПРЕДМЕТА «РОДНОЙ ЯЗЫК (РУССКИЙ)» В УЧЕБНОМ ПЛАНЕ</w:t>
      </w:r>
    </w:p>
    <w:p w:rsidR="001C6DE9" w:rsidRPr="001C6DE9" w:rsidRDefault="001C6DE9" w:rsidP="001C6DE9">
      <w:pPr>
        <w:spacing w:line="10" w:lineRule="exact"/>
        <w:rPr>
          <w:szCs w:val="20"/>
        </w:rPr>
      </w:pPr>
    </w:p>
    <w:p w:rsidR="001C6DE9" w:rsidRPr="001C6DE9" w:rsidRDefault="001C6DE9" w:rsidP="001C6DE9">
      <w:pPr>
        <w:numPr>
          <w:ilvl w:val="0"/>
          <w:numId w:val="7"/>
        </w:numPr>
        <w:tabs>
          <w:tab w:val="left" w:pos="800"/>
        </w:tabs>
        <w:spacing w:line="236" w:lineRule="auto"/>
        <w:ind w:left="1" w:right="20" w:firstLine="566"/>
        <w:jc w:val="both"/>
        <w:rPr>
          <w:rFonts w:eastAsia="Times New Roman"/>
          <w:szCs w:val="20"/>
        </w:rPr>
      </w:pPr>
      <w:proofErr w:type="gramStart"/>
      <w:r w:rsidRPr="001C6DE9">
        <w:rPr>
          <w:rFonts w:eastAsia="Times New Roman"/>
          <w:szCs w:val="20"/>
        </w:rPr>
        <w:lastRenderedPageBreak/>
        <w:t>соответствии</w:t>
      </w:r>
      <w:proofErr w:type="gramEnd"/>
      <w:r w:rsidRPr="001C6DE9">
        <w:rPr>
          <w:rFonts w:eastAsia="Times New Roman"/>
          <w:szCs w:val="20"/>
        </w:rPr>
        <w:t xml:space="preserve">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</w:t>
      </w:r>
    </w:p>
    <w:p w:rsidR="001C6DE9" w:rsidRPr="001C6DE9" w:rsidRDefault="001C6DE9" w:rsidP="001C6DE9">
      <w:pPr>
        <w:spacing w:line="12" w:lineRule="exact"/>
        <w:rPr>
          <w:rFonts w:eastAsia="Times New Roman"/>
          <w:szCs w:val="20"/>
        </w:rPr>
      </w:pPr>
    </w:p>
    <w:p w:rsidR="001C6DE9" w:rsidRPr="001C6DE9" w:rsidRDefault="001C6DE9" w:rsidP="001C6DE9">
      <w:pPr>
        <w:spacing w:line="234" w:lineRule="auto"/>
        <w:ind w:left="1" w:right="20" w:firstLine="567"/>
        <w:rPr>
          <w:rFonts w:eastAsia="Times New Roman"/>
          <w:szCs w:val="20"/>
        </w:rPr>
      </w:pPr>
      <w:r w:rsidRPr="001C6DE9">
        <w:rPr>
          <w:rFonts w:eastAsia="Times New Roman"/>
          <w:szCs w:val="20"/>
        </w:rPr>
        <w:t>«Родной язык и родная литература» и является обязательным для изучения.</w:t>
      </w:r>
    </w:p>
    <w:p w:rsidR="001C6DE9" w:rsidRPr="001C6DE9" w:rsidRDefault="001C6DE9" w:rsidP="001C6DE9">
      <w:pPr>
        <w:spacing w:line="12" w:lineRule="exact"/>
        <w:rPr>
          <w:rFonts w:eastAsia="Times New Roman"/>
          <w:szCs w:val="20"/>
        </w:rPr>
      </w:pPr>
    </w:p>
    <w:p w:rsidR="001C6DE9" w:rsidRPr="001C6DE9" w:rsidRDefault="001C6DE9" w:rsidP="001C6DE9">
      <w:pPr>
        <w:spacing w:line="233" w:lineRule="auto"/>
        <w:ind w:left="1" w:firstLine="567"/>
        <w:jc w:val="both"/>
        <w:rPr>
          <w:rFonts w:eastAsia="Times New Roman"/>
          <w:szCs w:val="20"/>
        </w:rPr>
      </w:pPr>
      <w:r w:rsidRPr="001C6DE9">
        <w:rPr>
          <w:rFonts w:eastAsia="Times New Roman"/>
          <w:szCs w:val="20"/>
        </w:rPr>
        <w:t>Содержание учебного предмета «Родной язык (русский)», представленное в Примерной рабочей программе, соответствует ФГОС</w:t>
      </w:r>
      <w:r>
        <w:rPr>
          <w:rFonts w:eastAsia="Times New Roman"/>
          <w:szCs w:val="20"/>
        </w:rPr>
        <w:t xml:space="preserve"> ООО, Примерной образовательной программе основного общего образования.</w:t>
      </w:r>
    </w:p>
    <w:p w:rsidR="001C6DE9" w:rsidRPr="001C6DE9" w:rsidRDefault="001C6DE9" w:rsidP="001C6DE9">
      <w:pPr>
        <w:spacing w:line="11" w:lineRule="exact"/>
        <w:rPr>
          <w:rFonts w:eastAsia="Times New Roman"/>
          <w:szCs w:val="20"/>
        </w:rPr>
      </w:pPr>
    </w:p>
    <w:p w:rsidR="006E0030" w:rsidRDefault="006E0030" w:rsidP="001C6DE9">
      <w:pPr>
        <w:pStyle w:val="a4"/>
        <w:jc w:val="center"/>
        <w:rPr>
          <w:rFonts w:eastAsia="Times New Roman"/>
          <w:b/>
          <w:sz w:val="24"/>
        </w:rPr>
      </w:pPr>
    </w:p>
    <w:p w:rsidR="006E0030" w:rsidRDefault="006E0030" w:rsidP="001C6DE9">
      <w:pPr>
        <w:pStyle w:val="a4"/>
        <w:jc w:val="center"/>
        <w:rPr>
          <w:rFonts w:eastAsia="Times New Roman"/>
          <w:b/>
          <w:sz w:val="24"/>
        </w:rPr>
      </w:pPr>
    </w:p>
    <w:p w:rsidR="006C4545" w:rsidRPr="001C6DE9" w:rsidRDefault="006C4545" w:rsidP="001C6DE9">
      <w:pPr>
        <w:pStyle w:val="a4"/>
        <w:jc w:val="center"/>
        <w:rPr>
          <w:rFonts w:eastAsia="Times New Roman"/>
          <w:b/>
          <w:sz w:val="24"/>
        </w:rPr>
      </w:pPr>
      <w:r w:rsidRPr="006C4545">
        <w:rPr>
          <w:rFonts w:eastAsia="Times New Roman"/>
          <w:b/>
          <w:sz w:val="24"/>
        </w:rPr>
        <w:t>ТЕМАТИЧЕСКОЕ ПЛАНИРОВАНИЕ</w:t>
      </w:r>
    </w:p>
    <w:p w:rsidR="006C4545" w:rsidRPr="006C4545" w:rsidRDefault="00D8112B" w:rsidP="00D8112B">
      <w:pPr>
        <w:tabs>
          <w:tab w:val="left" w:pos="2910"/>
        </w:tabs>
        <w:rPr>
          <w:rFonts w:eastAsia="Times New Roman"/>
          <w:szCs w:val="20"/>
        </w:rPr>
      </w:pPr>
      <w:r>
        <w:rPr>
          <w:rFonts w:eastAsia="Times New Roman"/>
          <w:szCs w:val="20"/>
        </w:rPr>
        <w:tab/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1560"/>
        <w:gridCol w:w="3685"/>
        <w:gridCol w:w="4820"/>
      </w:tblGrid>
      <w:tr w:rsidR="006C4545" w:rsidRPr="006C4545" w:rsidTr="00520A5F">
        <w:tc>
          <w:tcPr>
            <w:tcW w:w="1560" w:type="dxa"/>
            <w:vAlign w:val="bottom"/>
          </w:tcPr>
          <w:p w:rsidR="006C4545" w:rsidRPr="006C4545" w:rsidRDefault="006C4545" w:rsidP="001C6DE9">
            <w:pPr>
              <w:jc w:val="center"/>
              <w:rPr>
                <w:b/>
                <w:sz w:val="20"/>
                <w:szCs w:val="20"/>
              </w:rPr>
            </w:pPr>
            <w:r w:rsidRPr="006C4545">
              <w:rPr>
                <w:b/>
                <w:sz w:val="20"/>
                <w:szCs w:val="20"/>
              </w:rPr>
              <w:t>Тематические блоки, темы</w:t>
            </w:r>
          </w:p>
        </w:tc>
        <w:tc>
          <w:tcPr>
            <w:tcW w:w="3685" w:type="dxa"/>
            <w:vAlign w:val="bottom"/>
          </w:tcPr>
          <w:p w:rsidR="006C4545" w:rsidRPr="006C4545" w:rsidRDefault="006C4545" w:rsidP="001C6DE9">
            <w:pPr>
              <w:jc w:val="center"/>
              <w:rPr>
                <w:b/>
                <w:sz w:val="20"/>
                <w:szCs w:val="20"/>
              </w:rPr>
            </w:pPr>
            <w:r w:rsidRPr="006C4545">
              <w:rPr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4820" w:type="dxa"/>
            <w:vAlign w:val="bottom"/>
          </w:tcPr>
          <w:p w:rsidR="006C4545" w:rsidRPr="006C4545" w:rsidRDefault="006C4545" w:rsidP="001C6DE9">
            <w:pPr>
              <w:jc w:val="center"/>
              <w:rPr>
                <w:b/>
                <w:sz w:val="20"/>
                <w:szCs w:val="20"/>
              </w:rPr>
            </w:pPr>
            <w:r w:rsidRPr="006C4545">
              <w:rPr>
                <w:b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6C454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6C4545" w:rsidRPr="006C4545" w:rsidTr="00520A5F">
        <w:tc>
          <w:tcPr>
            <w:tcW w:w="10065" w:type="dxa"/>
            <w:gridSpan w:val="3"/>
          </w:tcPr>
          <w:p w:rsidR="006C4545" w:rsidRPr="006C4545" w:rsidRDefault="000059C8" w:rsidP="001C6DE9">
            <w:pPr>
              <w:jc w:val="center"/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ЯЗЫК И КУЛЬТУРА (23</w:t>
            </w:r>
            <w:r w:rsidR="006C4545" w:rsidRPr="006C4545">
              <w:rPr>
                <w:rFonts w:eastAsia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pStyle w:val="a4"/>
              <w:rPr>
                <w:sz w:val="20"/>
              </w:rPr>
            </w:pPr>
            <w:r w:rsidRPr="006C4545">
              <w:rPr>
                <w:rFonts w:eastAsia="Times New Roman"/>
                <w:w w:val="99"/>
                <w:sz w:val="20"/>
              </w:rPr>
              <w:t>Русский язык —</w:t>
            </w:r>
          </w:p>
          <w:p w:rsidR="006C4545" w:rsidRPr="006C4545" w:rsidRDefault="006C4545" w:rsidP="001C6DE9">
            <w:pPr>
              <w:pStyle w:val="a4"/>
              <w:rPr>
                <w:sz w:val="20"/>
              </w:rPr>
            </w:pPr>
            <w:r w:rsidRPr="006C4545">
              <w:rPr>
                <w:rFonts w:eastAsia="Times New Roman"/>
                <w:w w:val="99"/>
                <w:sz w:val="20"/>
              </w:rPr>
              <w:t>национальный</w:t>
            </w:r>
          </w:p>
          <w:p w:rsidR="006C4545" w:rsidRPr="006C4545" w:rsidRDefault="006C4545" w:rsidP="001C6DE9">
            <w:pPr>
              <w:pStyle w:val="a4"/>
              <w:rPr>
                <w:sz w:val="20"/>
              </w:rPr>
            </w:pPr>
            <w:r w:rsidRPr="006C4545">
              <w:rPr>
                <w:rFonts w:eastAsia="Times New Roman"/>
                <w:w w:val="99"/>
                <w:sz w:val="20"/>
              </w:rPr>
              <w:t>язык русского</w:t>
            </w:r>
          </w:p>
          <w:p w:rsidR="006C4545" w:rsidRPr="006C4545" w:rsidRDefault="006C4545" w:rsidP="001C6DE9">
            <w:pPr>
              <w:pStyle w:val="a4"/>
              <w:rPr>
                <w:sz w:val="20"/>
              </w:rPr>
            </w:pPr>
            <w:r w:rsidRPr="006C4545">
              <w:rPr>
                <w:rFonts w:eastAsia="Times New Roman"/>
                <w:w w:val="98"/>
                <w:sz w:val="20"/>
              </w:rPr>
              <w:t>народа</w:t>
            </w:r>
          </w:p>
          <w:p w:rsidR="006C4545" w:rsidRPr="006C4545" w:rsidRDefault="00473FF6" w:rsidP="001C6DE9">
            <w:pPr>
              <w:pStyle w:val="a4"/>
              <w:rPr>
                <w:sz w:val="20"/>
              </w:rPr>
            </w:pPr>
            <w:r>
              <w:rPr>
                <w:rFonts w:eastAsia="Times New Roman"/>
                <w:w w:val="98"/>
                <w:sz w:val="20"/>
              </w:rPr>
              <w:t>(1</w:t>
            </w:r>
            <w:r w:rsidR="006C4545" w:rsidRPr="006C4545">
              <w:rPr>
                <w:rFonts w:eastAsia="Times New Roman"/>
                <w:w w:val="98"/>
                <w:sz w:val="20"/>
              </w:rPr>
              <w:t xml:space="preserve"> 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pStyle w:val="a4"/>
              <w:rPr>
                <w:sz w:val="20"/>
              </w:rPr>
            </w:pPr>
            <w:r w:rsidRPr="006C4545">
              <w:rPr>
                <w:rFonts w:eastAsia="Times New Roman"/>
                <w:sz w:val="20"/>
              </w:rPr>
              <w:t>Введение понятий: русский язык —</w:t>
            </w:r>
          </w:p>
          <w:p w:rsidR="006C4545" w:rsidRPr="006C4545" w:rsidRDefault="006C4545" w:rsidP="001C6DE9">
            <w:pPr>
              <w:pStyle w:val="a4"/>
              <w:rPr>
                <w:sz w:val="20"/>
              </w:rPr>
            </w:pPr>
            <w:r w:rsidRPr="006C4545">
              <w:rPr>
                <w:rFonts w:eastAsia="Times New Roman"/>
                <w:sz w:val="20"/>
              </w:rPr>
              <w:t>национальный язык русского народа,</w:t>
            </w:r>
            <w:r w:rsidRPr="006C4545">
              <w:rPr>
                <w:sz w:val="20"/>
              </w:rPr>
              <w:t xml:space="preserve"> </w:t>
            </w:r>
            <w:r w:rsidRPr="006C4545">
              <w:rPr>
                <w:rFonts w:eastAsia="Times New Roman"/>
                <w:sz w:val="20"/>
              </w:rPr>
              <w:t>государственный язык, язык</w:t>
            </w:r>
          </w:p>
          <w:p w:rsidR="006C4545" w:rsidRPr="006C4545" w:rsidRDefault="006C4545" w:rsidP="001C6DE9">
            <w:pPr>
              <w:pStyle w:val="a4"/>
              <w:rPr>
                <w:sz w:val="20"/>
              </w:rPr>
            </w:pPr>
            <w:r w:rsidRPr="006C4545">
              <w:rPr>
                <w:rFonts w:eastAsia="Times New Roman"/>
                <w:w w:val="99"/>
                <w:sz w:val="20"/>
              </w:rPr>
              <w:t xml:space="preserve">межнационального общения. Русский язык— </w:t>
            </w:r>
            <w:proofErr w:type="gramStart"/>
            <w:r w:rsidRPr="006C4545">
              <w:rPr>
                <w:rFonts w:eastAsia="Times New Roman"/>
                <w:w w:val="99"/>
                <w:sz w:val="20"/>
              </w:rPr>
              <w:t>яз</w:t>
            </w:r>
            <w:proofErr w:type="gramEnd"/>
            <w:r w:rsidRPr="006C4545">
              <w:rPr>
                <w:rFonts w:eastAsia="Times New Roman"/>
                <w:w w:val="99"/>
                <w:sz w:val="20"/>
              </w:rPr>
              <w:t>ык русской художественной</w:t>
            </w:r>
            <w:r w:rsidRPr="006C4545">
              <w:rPr>
                <w:sz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</w:rPr>
              <w:t xml:space="preserve">литературы. </w:t>
            </w:r>
            <w:r w:rsidRPr="006C4545">
              <w:rPr>
                <w:rFonts w:eastAsia="Times New Roman"/>
                <w:sz w:val="20"/>
              </w:rPr>
              <w:t xml:space="preserve">Роль родного языка в жизни человека. </w:t>
            </w:r>
            <w:r w:rsidRPr="006C4545">
              <w:rPr>
                <w:rFonts w:eastAsia="Times New Roman"/>
                <w:w w:val="99"/>
                <w:sz w:val="20"/>
              </w:rPr>
              <w:t>Русский язык в жизни общества и</w:t>
            </w:r>
            <w:r w:rsidRPr="006C4545">
              <w:rPr>
                <w:sz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</w:rPr>
              <w:t>государства. Бережное отношение</w:t>
            </w:r>
          </w:p>
          <w:p w:rsidR="006C4545" w:rsidRPr="006C4545" w:rsidRDefault="006C4545" w:rsidP="001C6DE9">
            <w:pPr>
              <w:pStyle w:val="a4"/>
              <w:rPr>
                <w:sz w:val="20"/>
              </w:rPr>
            </w:pPr>
            <w:r w:rsidRPr="006C4545">
              <w:rPr>
                <w:rFonts w:eastAsia="Times New Roman"/>
                <w:w w:val="99"/>
                <w:sz w:val="20"/>
              </w:rPr>
              <w:t xml:space="preserve">к родному языку как одно из необходимых </w:t>
            </w:r>
            <w:r w:rsidRPr="006C4545">
              <w:rPr>
                <w:rFonts w:eastAsia="Times New Roman"/>
                <w:sz w:val="20"/>
              </w:rPr>
              <w:t>качеств современного культурного</w:t>
            </w:r>
            <w:r w:rsidRPr="006C4545">
              <w:rPr>
                <w:sz w:val="20"/>
              </w:rPr>
              <w:t xml:space="preserve"> </w:t>
            </w:r>
            <w:r w:rsidRPr="006C4545">
              <w:rPr>
                <w:rFonts w:eastAsia="Times New Roman"/>
                <w:sz w:val="20"/>
              </w:rPr>
              <w:t>человека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pStyle w:val="a4"/>
              <w:rPr>
                <w:sz w:val="20"/>
              </w:rPr>
            </w:pPr>
            <w:r w:rsidRPr="006C4545">
              <w:rPr>
                <w:rFonts w:eastAsia="Times New Roman"/>
                <w:sz w:val="20"/>
              </w:rPr>
              <w:t xml:space="preserve">Характеризовать роль русского родного языка в </w:t>
            </w:r>
            <w:r w:rsidRPr="006C4545">
              <w:rPr>
                <w:rFonts w:eastAsia="Times New Roman"/>
                <w:w w:val="99"/>
                <w:sz w:val="20"/>
              </w:rPr>
              <w:t>жизни общества и государства, в современном</w:t>
            </w:r>
            <w:r w:rsidRPr="006C4545">
              <w:rPr>
                <w:sz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</w:rPr>
              <w:t>мире, в жизни человека;</w:t>
            </w:r>
            <w:r w:rsidRPr="006C4545">
              <w:rPr>
                <w:sz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</w:rPr>
              <w:t>приводить примеры, доказывающие, что</w:t>
            </w:r>
          </w:p>
          <w:p w:rsidR="006C4545" w:rsidRPr="006C4545" w:rsidRDefault="006C4545" w:rsidP="001C6DE9">
            <w:pPr>
              <w:pStyle w:val="a4"/>
              <w:rPr>
                <w:sz w:val="20"/>
              </w:rPr>
            </w:pPr>
            <w:r w:rsidRPr="006C4545">
              <w:rPr>
                <w:rFonts w:eastAsia="Times New Roman"/>
                <w:w w:val="99"/>
                <w:sz w:val="20"/>
              </w:rPr>
              <w:t>изучение русского языка позволяет лучше узнать историю и культуру страны (в рамках</w:t>
            </w:r>
            <w:r w:rsidRPr="006C4545">
              <w:rPr>
                <w:sz w:val="20"/>
              </w:rPr>
              <w:t xml:space="preserve"> </w:t>
            </w:r>
            <w:r w:rsidRPr="006C4545">
              <w:rPr>
                <w:rFonts w:eastAsia="Times New Roman"/>
                <w:w w:val="98"/>
                <w:sz w:val="20"/>
              </w:rPr>
              <w:t>изученного);</w:t>
            </w:r>
            <w:r w:rsidRPr="006C4545">
              <w:rPr>
                <w:sz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</w:rPr>
              <w:t xml:space="preserve">создавать текст на заданную тему; использовать приёмы просмотрового и </w:t>
            </w:r>
            <w:r w:rsidRPr="006C4545">
              <w:rPr>
                <w:rFonts w:eastAsia="Times New Roman"/>
                <w:sz w:val="20"/>
              </w:rPr>
              <w:t>изучающего чтения;</w:t>
            </w:r>
          </w:p>
          <w:p w:rsidR="006C4545" w:rsidRPr="006C4545" w:rsidRDefault="006C4545" w:rsidP="001C6DE9">
            <w:pPr>
              <w:pStyle w:val="a4"/>
              <w:rPr>
                <w:sz w:val="20"/>
              </w:rPr>
            </w:pPr>
            <w:r w:rsidRPr="006C4545">
              <w:rPr>
                <w:rFonts w:eastAsia="Times New Roman"/>
                <w:sz w:val="20"/>
              </w:rPr>
              <w:t>применять правила орфографии и</w:t>
            </w:r>
          </w:p>
          <w:p w:rsidR="006C4545" w:rsidRPr="006C4545" w:rsidRDefault="006C4545" w:rsidP="001C6DE9">
            <w:pPr>
              <w:pStyle w:val="a4"/>
              <w:rPr>
                <w:sz w:val="20"/>
              </w:rPr>
            </w:pPr>
            <w:r w:rsidRPr="006C4545">
              <w:rPr>
                <w:rFonts w:eastAsia="Times New Roman"/>
                <w:sz w:val="20"/>
              </w:rPr>
              <w:t xml:space="preserve">пунктуации на письме (в рамках </w:t>
            </w:r>
            <w:proofErr w:type="gramStart"/>
            <w:r w:rsidRPr="006C4545">
              <w:rPr>
                <w:rFonts w:eastAsia="Times New Roman"/>
                <w:sz w:val="20"/>
              </w:rPr>
              <w:t>изученного</w:t>
            </w:r>
            <w:proofErr w:type="gramEnd"/>
            <w:r w:rsidRPr="006C4545">
              <w:rPr>
                <w:rFonts w:eastAsia="Times New Roman"/>
                <w:sz w:val="20"/>
              </w:rPr>
              <w:t>)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Краткая история</w:t>
            </w:r>
          </w:p>
          <w:p w:rsidR="006C4545" w:rsidRPr="006C4545" w:rsidRDefault="006C4545" w:rsidP="001C6DE9">
            <w:pPr>
              <w:rPr>
                <w:rFonts w:eastAsia="Times New Roman"/>
                <w:w w:val="99"/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Русской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письменности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(</w:t>
            </w:r>
            <w:r w:rsidR="00473FF6">
              <w:rPr>
                <w:rFonts w:eastAsia="Times New Roman"/>
                <w:w w:val="99"/>
                <w:sz w:val="20"/>
                <w:szCs w:val="20"/>
              </w:rPr>
              <w:t>1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5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Из истории русской письменности.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Ознакомление с историей и этимологией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слов азбука, алфавит.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Создание славянского алфавита; общие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сведения о кириллице и глаголице.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Реформы русского письма. Памятники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письменности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Характеризовать основные факты из истории русской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письменности (в рамках изученного) и создания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славянского алфавита (на материале прочитанных</w:t>
            </w:r>
            <w:proofErr w:type="gramEnd"/>
          </w:p>
          <w:p w:rsidR="006C4545" w:rsidRPr="006C4545" w:rsidRDefault="006C4545" w:rsidP="001C6DE9">
            <w:pPr>
              <w:rPr>
                <w:rFonts w:eastAsia="Times New Roman"/>
                <w:w w:val="99"/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текстов)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;с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оздавать монологические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высказывания на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заданную тему, участвовать в диалоге и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полилоге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на лингвистическую тему;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использовать  толковые словари, учебные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этимологические словари; грамматические словари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справочники, орфографические словари,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справочники по пунктуации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(в том числе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мультимедийные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>);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Язык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как зеркало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национальной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культуры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6C4545" w:rsidRPr="006C4545">
              <w:rPr>
                <w:rFonts w:eastAsia="Times New Roman"/>
                <w:w w:val="98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Слово как хранилище материальной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духовной культуры народа.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Национальная специфика слов с живой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внутренней формой.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Национальная специфика терминов родства.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Слова с национально-культурным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компонентом значения в словарном составе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языка.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Национально-культурная специфика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фразеологизмов (общее представление)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Распознавать и правильно объяснять значения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изученных слов с национально-культурным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компонентом, правильно употреблять их в речи;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распознавать, анализировать и характеризовать слова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 живой внутренней формой;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сравнивать отдельные примеры наименований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предметов и явлений окружающего мира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в различных языках, отражающих особенности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природы, климатических условий, традиционного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быта и т. п.;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использовать толковые словари, учебные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этимологические словари;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грамматические словари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справочники, орфографические словари,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справочники по пунктуации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(в том числе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мультимедийные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>);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Слово как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хранилище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материальной 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духовной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культуры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lastRenderedPageBreak/>
              <w:t>народа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6C4545" w:rsidRPr="006C4545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lastRenderedPageBreak/>
              <w:t>Слова, обозначающие предметы и явления традиционного русского быта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(национальную одежду, пищу, игры,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народные танцы, жилище и т. п.).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 xml:space="preserve">Ознакомление с историей и </w:t>
            </w:r>
            <w:r w:rsidRPr="006C4545">
              <w:rPr>
                <w:rFonts w:eastAsia="Times New Roman"/>
                <w:sz w:val="20"/>
                <w:szCs w:val="20"/>
              </w:rPr>
              <w:lastRenderedPageBreak/>
              <w:t>этимологией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некоторых слов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lastRenderedPageBreak/>
              <w:t>Распознавать и правильно объяснять значения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изученных слов с национально-культурным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компонентом, правильно употреблять их в речи;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извлекать и анализировать информацию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из научно-популярных текстов о предметах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иявлениях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lastRenderedPageBreak/>
              <w:t xml:space="preserve">традиционного русского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быта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;</w:t>
            </w:r>
            <w:r w:rsidRPr="006C4545">
              <w:rPr>
                <w:rFonts w:eastAsia="Times New Roman"/>
                <w:sz w:val="20"/>
                <w:szCs w:val="20"/>
              </w:rPr>
              <w:t>а</w:t>
            </w:r>
            <w:proofErr w:type="gramEnd"/>
            <w:r w:rsidRPr="006C4545">
              <w:rPr>
                <w:rFonts w:eastAsia="Times New Roman"/>
                <w:sz w:val="20"/>
                <w:szCs w:val="20"/>
              </w:rPr>
              <w:t>нализировать</w:t>
            </w:r>
            <w:proofErr w:type="spellEnd"/>
            <w:r w:rsidRPr="006C4545">
              <w:rPr>
                <w:rFonts w:eastAsia="Times New Roman"/>
                <w:sz w:val="20"/>
                <w:szCs w:val="20"/>
              </w:rPr>
              <w:t xml:space="preserve"> словарные статьи «Толкового словаря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живого великорусского языка»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В. И. Даля; извлекать сведения о жизни, быте,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обычаях русского народа в прошлом;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анализировать пословицы русского народа,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объяснять их смысл, извлекать информацию о жизни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и быте русского народа в прошлом; описывать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современные ситуации их употребления;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использовать толковые словари, словари пословиц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поговорок, учебные этимологические словари; грамматические словари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 справочники, орфографические словари,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справочники по пунктуации (в том числе</w:t>
            </w:r>
            <w:r w:rsidRPr="006C4545">
              <w:rPr>
                <w:sz w:val="20"/>
                <w:szCs w:val="20"/>
              </w:rPr>
              <w:t xml:space="preserve"> </w:t>
            </w:r>
            <w:proofErr w:type="spellStart"/>
            <w:r w:rsidRPr="006C4545">
              <w:rPr>
                <w:rFonts w:eastAsia="Times New Roman"/>
                <w:sz w:val="20"/>
                <w:szCs w:val="20"/>
              </w:rPr>
              <w:t>мультимедийные</w:t>
            </w:r>
            <w:proofErr w:type="spellEnd"/>
            <w:r w:rsidRPr="006C4545">
              <w:rPr>
                <w:rFonts w:eastAsia="Times New Roman"/>
                <w:sz w:val="20"/>
                <w:szCs w:val="20"/>
              </w:rPr>
              <w:t>);</w:t>
            </w:r>
            <w:proofErr w:type="gramEnd"/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7"/>
                <w:sz w:val="20"/>
                <w:szCs w:val="20"/>
              </w:rPr>
              <w:lastRenderedPageBreak/>
              <w:t>Загадки.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Метафоричность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русской загадки.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Метафор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ыобщеязыковые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 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художественные,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их национально-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культурная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специфика.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Метафора,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олицетворение,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эпитет как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изобразительные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(1</w:t>
            </w:r>
            <w:r w:rsidR="006C4545" w:rsidRPr="006C4545">
              <w:rPr>
                <w:rFonts w:eastAsia="Times New Roman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Загадки. Метафоричность русской загадки.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Метафоры общеязыковые 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художественные, их национально-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культурная специфика. Слова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со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специфическим оценочно характеризующим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 xml:space="preserve">значением. Связь </w:t>
            </w:r>
            <w:proofErr w:type="spellStart"/>
            <w:r w:rsidRPr="006C4545">
              <w:rPr>
                <w:rFonts w:eastAsia="Times New Roman"/>
                <w:sz w:val="20"/>
                <w:szCs w:val="20"/>
              </w:rPr>
              <w:t>определённых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наименований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с  некоторыми качествами,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эмоциональными состояниями и т. п.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человека.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Метафора, олицетворение, эпитет как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изобразительные средства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Анализировать русские загадки с точки зрения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языковых средств, которые в них используются для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создания образа загаданного слова;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сравнивать языковые метафоры в русском и других  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языках, устанавливать признаки, по которым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проводится сравнение;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устанавливать признаки для сравнения прямого 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переносного значения слов; определять признак,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лежащий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в основе переносного значения;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характеризовать слова со специфическим оценочн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о-</w:t>
            </w:r>
            <w:proofErr w:type="gramEnd"/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характеризующим значением (переносные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наименования животных, растений и т. п.),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особенности их употребления;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сравнивать слова со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специфическим</w:t>
            </w:r>
            <w:proofErr w:type="gramEnd"/>
            <w:r w:rsidRPr="006C4545">
              <w:rPr>
                <w:rFonts w:eastAsia="Times New Roman"/>
                <w:sz w:val="20"/>
                <w:szCs w:val="20"/>
              </w:rPr>
              <w:t xml:space="preserve"> оценочно-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характеризующим значением в разных языках,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определять признак, лежащий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в основе переносных значений таких слов;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анализировать художественные тексты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 точки зрения использования в них художественных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метафор, олицетворений;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использовать толковые словари; словари пословиц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поговорок, словари эпитетов, метафор и сравнений;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учебные этимологические словари; грамматические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словари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 справочники, орфографические словари,</w:t>
            </w:r>
          </w:p>
        </w:tc>
      </w:tr>
      <w:tr w:rsidR="006C4545" w:rsidRPr="006C4545" w:rsidTr="00520A5F">
        <w:trPr>
          <w:trHeight w:val="1404"/>
        </w:trPr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Национальная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специфика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русского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фольклора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6C4545" w:rsidRPr="006C4545">
              <w:rPr>
                <w:rFonts w:eastAsia="Times New Roman"/>
                <w:w w:val="98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Устойчивые обороты в произведениях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фольклора, </w:t>
            </w:r>
            <w:proofErr w:type="spellStart"/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народно-поэтические</w:t>
            </w:r>
            <w:proofErr w:type="spellEnd"/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символы,</w:t>
            </w:r>
            <w:r w:rsidRPr="006C4545">
              <w:rPr>
                <w:sz w:val="20"/>
                <w:szCs w:val="20"/>
              </w:rPr>
              <w:t xml:space="preserve">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народно-поэтические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эпитеты в русских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народных и литературных сказках, народных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песнях, былинах, художественной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литературе.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Слова с суффиксами субъективной оценки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как изобразительное средство.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Уменьшительно-ласкательные формы как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средство выражения задушевности и иронии.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Особенности употребления слов с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суффиксами субъективной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оценки в произведениях устного народного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творчества и произведениях художественной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литературы разных исторических эпох.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Сравнения, прецедентные имена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в русских народных и литературных сказках,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народных песнях, былинах, художественной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литературе.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 xml:space="preserve">Ознакомление с историей и </w:t>
            </w:r>
            <w:r w:rsidRPr="006C4545">
              <w:rPr>
                <w:rFonts w:eastAsia="Times New Roman"/>
                <w:sz w:val="20"/>
                <w:szCs w:val="20"/>
              </w:rPr>
              <w:lastRenderedPageBreak/>
              <w:t>этимологией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некоторых слов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lastRenderedPageBreak/>
              <w:t>Анализировать фрагменты текстов русских народных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 литературных сказок, народных песен, былин,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художественных произведений с точки зрения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использования в них устойчивых оборотов, народн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 xml:space="preserve">поэтических символов, </w:t>
            </w:r>
            <w:proofErr w:type="spellStart"/>
            <w:r w:rsidRPr="006C4545">
              <w:rPr>
                <w:rFonts w:eastAsia="Times New Roman"/>
                <w:sz w:val="20"/>
                <w:szCs w:val="20"/>
              </w:rPr>
              <w:t>народно-поэтических</w:t>
            </w:r>
            <w:proofErr w:type="spellEnd"/>
            <w:r w:rsidRPr="006C4545">
              <w:rPr>
                <w:sz w:val="20"/>
                <w:szCs w:val="20"/>
              </w:rPr>
              <w:t xml:space="preserve"> </w:t>
            </w:r>
            <w:proofErr w:type="spellStart"/>
            <w:r w:rsidRPr="006C4545">
              <w:rPr>
                <w:rFonts w:eastAsia="Times New Roman"/>
                <w:w w:val="98"/>
                <w:sz w:val="20"/>
                <w:szCs w:val="20"/>
              </w:rPr>
              <w:t>эпитетов;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распознавать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слова с суффиксами субъективной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оценки в произведениях устного народного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творчества и в произведениях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художественной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литературы; характеризовать особенности их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употребления как особого средства выразительности;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распознавать постоянные эпитеты и сравнения,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анализировать и характеризовать особенности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употребления в фольклорных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текстах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,в</w:t>
            </w:r>
            <w:proofErr w:type="spellEnd"/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художественной литературе постоянных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эпитетов,</w:t>
            </w:r>
            <w:r w:rsidRPr="006C4545">
              <w:rPr>
                <w:rFonts w:eastAsia="Times New Roman"/>
                <w:sz w:val="20"/>
                <w:szCs w:val="20"/>
              </w:rPr>
              <w:t>сравнений</w:t>
            </w:r>
            <w:proofErr w:type="spellEnd"/>
            <w:r w:rsidRPr="006C4545">
              <w:rPr>
                <w:rFonts w:eastAsia="Times New Roman"/>
                <w:sz w:val="20"/>
                <w:szCs w:val="20"/>
              </w:rPr>
              <w:t xml:space="preserve"> как особых изобразительно-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выразительных средств;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распознавать прецедентные имена и прозвища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персонажей сказок, былин, легенд и т. п., понимать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объяснять их значение в современных контекстах,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правильно употреблять их;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 xml:space="preserve">использовать толковые </w:t>
            </w:r>
            <w:r w:rsidRPr="006C4545">
              <w:rPr>
                <w:rFonts w:eastAsia="Times New Roman"/>
                <w:sz w:val="20"/>
                <w:szCs w:val="20"/>
              </w:rPr>
              <w:lastRenderedPageBreak/>
              <w:t>словари; словари эпитетов,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метафор и сравнений; словари пословиц и поговорок;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учебные этимологические словари; грамматические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 xml:space="preserve">словари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 справочники, орфографические словари,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справочники по пунктуации (в том числе</w:t>
            </w:r>
            <w:r w:rsidRPr="006C4545">
              <w:rPr>
                <w:sz w:val="20"/>
                <w:szCs w:val="20"/>
              </w:rPr>
              <w:t xml:space="preserve"> </w:t>
            </w:r>
            <w:proofErr w:type="spellStart"/>
            <w:r w:rsidRPr="006C4545">
              <w:rPr>
                <w:rFonts w:eastAsia="Times New Roman"/>
                <w:sz w:val="20"/>
                <w:szCs w:val="20"/>
              </w:rPr>
              <w:t>мультимедийные</w:t>
            </w:r>
            <w:proofErr w:type="spellEnd"/>
            <w:r w:rsidRPr="006C4545">
              <w:rPr>
                <w:rFonts w:eastAsia="Times New Roman"/>
                <w:sz w:val="20"/>
                <w:szCs w:val="20"/>
              </w:rPr>
              <w:t>);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 xml:space="preserve">применять правила орфографии и  пунктуации на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</w:t>
            </w:r>
            <w:proofErr w:type="gramEnd"/>
          </w:p>
        </w:tc>
      </w:tr>
      <w:tr w:rsidR="006C4545" w:rsidRPr="006C4545" w:rsidTr="00520A5F">
        <w:trPr>
          <w:trHeight w:val="3803"/>
        </w:trPr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lastRenderedPageBreak/>
              <w:t>Крылатые слова,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пословицы,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поговорки (1</w:t>
            </w:r>
            <w:r w:rsidR="006C4545" w:rsidRPr="006C4545">
              <w:rPr>
                <w:rFonts w:eastAsia="Times New Roman"/>
                <w:w w:val="99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Крылатые слова и выражения из русских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народных и литературных сказок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(источники, значение и употребление в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современных ситуациях речевого общения).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Русские пословицы и поговорки как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воплощение опыта, наблюдений, оценок,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народного ума и особенностей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национальной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культуры народа.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Ознакомление с историей и этимологией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некоторых слов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Распознавать крылатые слова и выражения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из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русских народных и литературных сказок, называть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их источники, комментировать значение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 xml:space="preserve">употребление в современных ситуациях речевого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общения, использовать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в собственной речевой практике;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объяснять значения пословиц и поговорок, правильно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употреблять изученные пословицы, поговорки;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сравнивать русские пословицы с пословицами других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народов, определять их сходства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 различия;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характеризовать пословицы и поговорки с точки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зрения выражения в них опыта,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наблюдений, оценок, народного ума и особенностей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национальной культуры народа;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использовать толковые словари, словари пословиц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поговорок, крылатых слов и выражений, словари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эпитетов, метафор и сравнений; учебные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этимологические словари; орфографические словари,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грамматические словари и справочники по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пунктуации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(в том числе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мультимедийные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>);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6C4545" w:rsidRPr="006C4545" w:rsidTr="00520A5F">
        <w:trPr>
          <w:trHeight w:val="1121"/>
        </w:trPr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Русские имена (</w:t>
            </w:r>
            <w:r w:rsidR="00473FF6">
              <w:rPr>
                <w:rFonts w:eastAsia="Times New Roman"/>
                <w:w w:val="99"/>
                <w:sz w:val="20"/>
                <w:szCs w:val="20"/>
              </w:rPr>
              <w:t>1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5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Русские личные имена. Имена исконно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русские (славянские) и 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заимствованные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,к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раткие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сведения по их этимологии.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Имена, которые не являются исконно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русскими, но воспринимаются как таковые.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Имена, входящие в состав пословиц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поговорок и имеющие в силу этого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определённую стилистическую окраску.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Названия общеизвестных старинных русских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городов. Их происхождение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19"/>
              </w:rPr>
            </w:pPr>
            <w:r w:rsidRPr="006C4545">
              <w:rPr>
                <w:sz w:val="20"/>
                <w:szCs w:val="19"/>
              </w:rPr>
              <w:t>Характеризовать исконно русские (славянские имена), комментировать их происхождение (в рамках изученного); характеризовать  стилистическую окраску имен, входящих в состав русских пословиц и поговоро</w:t>
            </w:r>
            <w:proofErr w:type="gramStart"/>
            <w:r w:rsidRPr="006C4545">
              <w:rPr>
                <w:sz w:val="20"/>
                <w:szCs w:val="19"/>
              </w:rPr>
              <w:t>к(</w:t>
            </w:r>
            <w:proofErr w:type="gramEnd"/>
            <w:r w:rsidRPr="006C4545">
              <w:rPr>
                <w:sz w:val="20"/>
                <w:szCs w:val="19"/>
              </w:rPr>
              <w:t xml:space="preserve">в рамках изученного), объяснять взаимосвязь происхождения старинных русских городов и истории 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народа, истории языка (в рамках изученного);</w:t>
            </w:r>
            <w:r w:rsidRPr="006C4545">
              <w:rPr>
                <w:sz w:val="20"/>
                <w:szCs w:val="19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использовать толковые словари, словари пословиц и</w:t>
            </w:r>
            <w:r w:rsidRPr="006C4545">
              <w:rPr>
                <w:sz w:val="20"/>
                <w:szCs w:val="19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поговорок; словари крылатых слов и выражений;</w:t>
            </w:r>
            <w:r w:rsidRPr="006C4545">
              <w:rPr>
                <w:sz w:val="20"/>
                <w:szCs w:val="19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словари синонимов, антонимов; словари эпитетов,</w:t>
            </w:r>
            <w:r w:rsidRPr="006C4545">
              <w:rPr>
                <w:sz w:val="20"/>
                <w:szCs w:val="19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метафор и сравнений; учебные этимологические</w:t>
            </w:r>
            <w:r w:rsidRPr="006C4545">
              <w:rPr>
                <w:sz w:val="20"/>
                <w:szCs w:val="19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словари; грамматические словари и справочники,</w:t>
            </w:r>
            <w:r w:rsidRPr="006C4545">
              <w:rPr>
                <w:sz w:val="20"/>
                <w:szCs w:val="19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орфографические словари, справочники по</w:t>
            </w:r>
            <w:r w:rsidRPr="006C4545">
              <w:rPr>
                <w:sz w:val="20"/>
                <w:szCs w:val="19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пунктуации</w:t>
            </w:r>
            <w:r w:rsidRPr="006C4545">
              <w:rPr>
                <w:sz w:val="20"/>
                <w:szCs w:val="19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(в том числе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мультимедийные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>);</w:t>
            </w:r>
            <w:r w:rsidRPr="006C4545">
              <w:rPr>
                <w:sz w:val="20"/>
                <w:szCs w:val="19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 w:rsidRPr="006C4545">
              <w:rPr>
                <w:sz w:val="20"/>
                <w:szCs w:val="19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Язык как зеркало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национальной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культуры.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Представление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проектных,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spellStart"/>
            <w:r w:rsidRPr="006C4545">
              <w:rPr>
                <w:rFonts w:eastAsia="Times New Roman"/>
                <w:sz w:val="20"/>
                <w:szCs w:val="20"/>
              </w:rPr>
              <w:t>исследовательски</w:t>
            </w:r>
            <w:proofErr w:type="spell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spellStart"/>
            <w:r w:rsidRPr="006C4545">
              <w:rPr>
                <w:rFonts w:eastAsia="Times New Roman"/>
                <w:sz w:val="20"/>
                <w:szCs w:val="20"/>
              </w:rPr>
              <w:t>х</w:t>
            </w:r>
            <w:proofErr w:type="spellEnd"/>
            <w:r w:rsidRPr="006C4545">
              <w:rPr>
                <w:rFonts w:eastAsia="Times New Roman"/>
                <w:sz w:val="20"/>
                <w:szCs w:val="20"/>
              </w:rPr>
              <w:t xml:space="preserve"> работ.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Проверочная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работа № 1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(21</w:t>
            </w:r>
            <w:r w:rsidR="006C4545" w:rsidRPr="006C4545">
              <w:rPr>
                <w:rFonts w:eastAsia="Times New Roman"/>
                <w:w w:val="98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Представление проектов, результатов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исследовательской работы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Публично представлять результаты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проведённого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языкового анализа, выполненного лингвистического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эксперимента, исследования, проекта;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самостоятельно выбирать формат выступления с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учётом цели презентации и особенностей аудитории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 в соответствии с ним составлять устные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письменные тексты;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самостоятельно составлять алгоритм решения задачи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(или его часть), выбирать способ решения учебной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задачи с учётом имеющихся ресурсов и собственных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возможностей, аргументировать предлагаемые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варианты решений;</w:t>
            </w:r>
            <w:proofErr w:type="gramEnd"/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самостоятельно составлять план действий, вносить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необходимые коррективы в ходе его реализации;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делать выбор и брать ответственность за решение</w:t>
            </w:r>
          </w:p>
        </w:tc>
      </w:tr>
      <w:tr w:rsidR="006C4545" w:rsidRPr="006C4545" w:rsidTr="00520A5F">
        <w:tc>
          <w:tcPr>
            <w:tcW w:w="10065" w:type="dxa"/>
            <w:gridSpan w:val="3"/>
          </w:tcPr>
          <w:p w:rsidR="006C4545" w:rsidRPr="006C4545" w:rsidRDefault="006C4545" w:rsidP="001C6DE9">
            <w:pPr>
              <w:jc w:val="center"/>
              <w:rPr>
                <w:sz w:val="20"/>
              </w:rPr>
            </w:pPr>
            <w:r w:rsidRPr="006C4545">
              <w:rPr>
                <w:rFonts w:eastAsia="Times New Roman"/>
                <w:b/>
                <w:bCs/>
                <w:sz w:val="20"/>
                <w:szCs w:val="20"/>
              </w:rPr>
              <w:t>КУЛЬТУРА РЕЧИ (22 ч)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lastRenderedPageBreak/>
              <w:t>Современный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русский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литературный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язык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6C4545" w:rsidRPr="006C4545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Понятие о национальном русском языке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литературном русском языке как высшей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форме национального языка (общее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представление).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Роль А. С. Пушкина в создании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современного русского литературного языка.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Основные показатели хорошей и правильной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речи (общее представление). Правильность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речи — соблюдение норм литературного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7"/>
                <w:sz w:val="20"/>
                <w:szCs w:val="20"/>
              </w:rPr>
              <w:t>языка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Понимать и объяснять различие понятий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«национальный русский язык» и «литературный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русский язык» (на уровне общего представления);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анализировать примеры речевых высказываний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с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точки зрения показателей хорошей и правильной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речи, соблюдения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говорящим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норм литературного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языка;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понимать важность соблюдения норм современного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русского литературного языка для культурного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8"/>
                <w:sz w:val="20"/>
                <w:szCs w:val="20"/>
              </w:rPr>
              <w:t>человека;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объяснять смысл утверждений, характеризующих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роль А. С. Пушкина в создании современного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русского литературного языка;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использовать орфографические словари,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грамматические справочники для определения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нормативных вариантов написания</w:t>
            </w:r>
          </w:p>
        </w:tc>
      </w:tr>
      <w:tr w:rsidR="006C4545" w:rsidRPr="006C4545" w:rsidTr="00520A5F">
        <w:trPr>
          <w:trHeight w:val="4101"/>
        </w:trPr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Русская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орфоэпия. Нормы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произношения 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ударения. 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Речь точная и</w:t>
            </w:r>
          </w:p>
          <w:p w:rsidR="006C4545" w:rsidRPr="006C4545" w:rsidRDefault="006C4545" w:rsidP="001C6DE9">
            <w:pPr>
              <w:rPr>
                <w:rFonts w:eastAsia="Times New Roman"/>
                <w:w w:val="99"/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выразительная.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 (1</w:t>
            </w:r>
            <w:r w:rsidR="006C4545" w:rsidRPr="006C4545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ind w:left="-34"/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Основные орфоэпические нормы</w:t>
            </w:r>
          </w:p>
          <w:p w:rsidR="006C4545" w:rsidRPr="006C4545" w:rsidRDefault="006C4545" w:rsidP="001C6DE9">
            <w:pPr>
              <w:ind w:left="-34"/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современного русского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тлитературного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языка.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Понятие о варианте нормы. Равноправные и</w:t>
            </w:r>
          </w:p>
          <w:p w:rsidR="006C4545" w:rsidRPr="006C4545" w:rsidRDefault="006C4545" w:rsidP="001C6DE9">
            <w:pPr>
              <w:ind w:left="-34"/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допустимые варианты произношения.</w:t>
            </w:r>
            <w:r w:rsidRPr="006C4545">
              <w:rPr>
                <w:sz w:val="20"/>
                <w:szCs w:val="20"/>
              </w:rPr>
              <w:t xml:space="preserve">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Нерекомендуемые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и неправильные варианты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произношения.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Запретительные пометы в орфоэпических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словарях.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Постоянное и подвижное ударение в именах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существительных, именах прилагательных,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глаголах.</w:t>
            </w:r>
          </w:p>
          <w:p w:rsidR="006C4545" w:rsidRPr="006C4545" w:rsidRDefault="006C4545" w:rsidP="001C6DE9">
            <w:pPr>
              <w:ind w:left="-34"/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Омографы: ударение как маркер смысла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слова.</w:t>
            </w:r>
            <w:r w:rsidRPr="006C4545">
              <w:rPr>
                <w:sz w:val="20"/>
                <w:szCs w:val="20"/>
              </w:rPr>
              <w:t xml:space="preserve">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Произносительные варианты орфоэпической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нормы. Произносительные варианты на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уровне словосочетаний. Роль звукописи в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художественном тексте.</w:t>
            </w:r>
            <w:r w:rsidRPr="006C4545">
              <w:rPr>
                <w:rFonts w:eastAsia="Times New Roman"/>
                <w:sz w:val="20"/>
                <w:szCs w:val="20"/>
              </w:rPr>
              <w:t xml:space="preserve"> Основные лексические нормы современного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русского литературного языка.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Различать варианты орфоэпической 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акцентологической нормы; употреблять слова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с учётом произносительных вариантов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орфоэпической нормы (в рамках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);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различать постоянное и подвижное ударение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именах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существительных, именах прилагательных,</w:t>
            </w:r>
            <w:r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глаголах (в рамках изученного); соблюдать нормы</w:t>
            </w:r>
            <w:r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ударения в отдельных грамматических формах имён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существительных, имён прилагательных, глаголов (в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рамках изученного);</w:t>
            </w:r>
            <w:r w:rsidRPr="006C4545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анализировать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смыслоразличительную роль ударения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на примере омографов; корректно употреблять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омографы в письменной речи;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употреблять слова с учётом произносительных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вариантов орфоэпической нормы (в рамках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8"/>
                <w:sz w:val="20"/>
                <w:szCs w:val="20"/>
              </w:rPr>
              <w:t>изученного);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использовать орфоэпические, в том числе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мультимедийные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>, словари для определения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нормативного произношения слова; вариантов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произношения;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использовать орфографические словари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справочники по пунктуации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С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облюдать нормы употребления синонимов‚ антонимов, омонимов (в рамках изученного);</w:t>
            </w:r>
          </w:p>
        </w:tc>
      </w:tr>
      <w:tr w:rsidR="006C4545" w:rsidRPr="006C4545" w:rsidTr="00520A5F">
        <w:trPr>
          <w:trHeight w:val="474"/>
        </w:trPr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Основные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лексические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нормы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современного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7"/>
                <w:sz w:val="20"/>
                <w:szCs w:val="20"/>
              </w:rPr>
              <w:t>русского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литературного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языка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6C4545" w:rsidRPr="006C4545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Основные нормы словоупотребления: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правильность выбора слова, максимально соответствующего обозначаемому им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предмету или явлению реальной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действительности. Правила лексической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сочетаемости (на элементарном уровне)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.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Л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ексические нормы  употребления имён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существительных, прилагательных, глаголов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 xml:space="preserve">в современном русском литературном языке.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Стилистические  варианты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лексическойнормы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(книжный,  общеупотребительный‚ разговорный  и просторечный) употребления имён существительных, прилагательных,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глаголов в речи.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Типичные примеры нарушения лексической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нормы употребления имён существительных,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имён прилагательных, глаголов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в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современном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русском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литературном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lastRenderedPageBreak/>
              <w:t>языке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lastRenderedPageBreak/>
              <w:t>употреблять слова в соответствии с их лексическим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значением и правилами лексической сочетаемости;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распознавать слова с различной стилистической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окраской;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употреблять имена существительные, имена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 xml:space="preserve">прилагательные, глаголы с учётом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стилистических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норм современного русского языка;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объяснять примеры употребления в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речевых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высказываниях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имён существительных, имён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прилагательных, глаголов с точки зрения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лексических норм современного русского языка;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анализировать частотные примеры речевых ошибок,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связанных с употреблением имён существительных,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имён прилагательных, глаголов;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использовать толковые словари, в том числе</w:t>
            </w:r>
            <w:r w:rsidRPr="006C4545">
              <w:rPr>
                <w:sz w:val="20"/>
                <w:szCs w:val="20"/>
              </w:rPr>
              <w:t xml:space="preserve">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мультимедийные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>; словари синонимов, антонимов для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уточнения значения слов, стилистической окраски, 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также в процессе редактирования текста;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lastRenderedPageBreak/>
              <w:t>использовать орфографические словари 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справочники по пунктуации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lastRenderedPageBreak/>
              <w:t>Речь правильная.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Основные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грамматические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нормы (41</w:t>
            </w:r>
            <w:r w:rsidR="006C4545" w:rsidRPr="006C4545">
              <w:rPr>
                <w:rFonts w:eastAsia="Times New Roman"/>
                <w:w w:val="99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Основные грамматические нормы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современного русского литературного языка.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Род заимствованных несклоняемых имён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существительных; род сложных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существительных; род имён собственных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(географических названий); род аббревиатур.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Нормативные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 ненормативные формы употребления имён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существительных. Формы существительных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мужского рода множественного числа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с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окончаниями —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i/>
                <w:iCs/>
                <w:sz w:val="20"/>
                <w:szCs w:val="20"/>
              </w:rPr>
              <w:t>-</w:t>
            </w:r>
            <w:proofErr w:type="gramStart"/>
            <w:r w:rsidRPr="006C4545">
              <w:rPr>
                <w:rFonts w:eastAsia="Times New Roman"/>
                <w:i/>
                <w:iCs/>
                <w:sz w:val="20"/>
                <w:szCs w:val="20"/>
              </w:rPr>
              <w:t>а(</w:t>
            </w:r>
            <w:proofErr w:type="gramEnd"/>
            <w:r w:rsidRPr="006C4545">
              <w:rPr>
                <w:rFonts w:eastAsia="Times New Roman"/>
                <w:i/>
                <w:iCs/>
                <w:sz w:val="20"/>
                <w:szCs w:val="20"/>
              </w:rPr>
              <w:t>-я), -</w:t>
            </w:r>
            <w:proofErr w:type="spellStart"/>
            <w:r w:rsidRPr="006C4545">
              <w:rPr>
                <w:rFonts w:eastAsia="Times New Roman"/>
                <w:i/>
                <w:iCs/>
                <w:sz w:val="20"/>
                <w:szCs w:val="20"/>
              </w:rPr>
              <w:t>ы</w:t>
            </w:r>
            <w:proofErr w:type="spellEnd"/>
            <w:r w:rsidRPr="006C4545">
              <w:rPr>
                <w:rFonts w:eastAsia="Times New Roman"/>
                <w:i/>
                <w:iCs/>
                <w:sz w:val="20"/>
                <w:szCs w:val="20"/>
              </w:rPr>
              <w:t>(-и)</w:t>
            </w:r>
            <w:r w:rsidRPr="006C4545">
              <w:rPr>
                <w:rFonts w:eastAsia="Times New Roman"/>
                <w:sz w:val="20"/>
                <w:szCs w:val="20"/>
              </w:rPr>
              <w:t>‚</w:t>
            </w:r>
            <w:r w:rsidRPr="006C4545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различающиеся по смыслу.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Литературные‚ разговорные‚ устарелые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профессиональные особенности формы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именительного падежа множественного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числа существительных мужского рода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Определять род заимствованных несклоняемых имён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существительных; сложных существительных; имён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собственных (географических названий);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аббревиатур и корректно употреблять их в речи (в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рамках изученного);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различать варианты грамматической нормы: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литературных и разговорных форм именительного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падежа множественного числа существительных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мужского рода‚ форм существительных мужского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рода множественного числа с окончаниями </w:t>
            </w:r>
            <w:proofErr w:type="gramStart"/>
            <w:r w:rsidRPr="006C4545">
              <w:rPr>
                <w:rFonts w:eastAsia="Times New Roman"/>
                <w:i/>
                <w:iCs/>
                <w:sz w:val="20"/>
                <w:szCs w:val="20"/>
              </w:rPr>
              <w:t>-а</w:t>
            </w:r>
            <w:proofErr w:type="gramEnd"/>
            <w:r w:rsidRPr="006C4545">
              <w:rPr>
                <w:rFonts w:eastAsia="Times New Roman"/>
                <w:i/>
                <w:iCs/>
                <w:sz w:val="20"/>
                <w:szCs w:val="20"/>
              </w:rPr>
              <w:t>(-я),</w:t>
            </w:r>
            <w:r w:rsidRPr="006C4545">
              <w:rPr>
                <w:rFonts w:eastAsia="Times New Roman"/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i/>
                <w:iCs/>
                <w:sz w:val="20"/>
                <w:szCs w:val="20"/>
              </w:rPr>
              <w:t>-</w:t>
            </w:r>
            <w:r w:rsidRPr="006C4545">
              <w:rPr>
                <w:sz w:val="20"/>
                <w:szCs w:val="20"/>
              </w:rPr>
              <w:t xml:space="preserve"> </w:t>
            </w:r>
            <w:proofErr w:type="spellStart"/>
            <w:r w:rsidRPr="006C4545">
              <w:rPr>
                <w:rFonts w:eastAsia="Times New Roman"/>
                <w:i/>
                <w:iCs/>
                <w:w w:val="99"/>
                <w:sz w:val="20"/>
                <w:szCs w:val="20"/>
              </w:rPr>
              <w:t>ы</w:t>
            </w:r>
            <w:proofErr w:type="spellEnd"/>
            <w:r w:rsidRPr="006C4545">
              <w:rPr>
                <w:rFonts w:eastAsia="Times New Roman"/>
                <w:i/>
                <w:iCs/>
                <w:w w:val="99"/>
                <w:sz w:val="20"/>
                <w:szCs w:val="20"/>
              </w:rPr>
              <w:t>(-и)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‚</w:t>
            </w:r>
            <w:r w:rsidRPr="006C4545">
              <w:rPr>
                <w:rFonts w:eastAsia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различающихся по смыслу‚</w:t>
            </w:r>
            <w:r w:rsidRPr="006C4545">
              <w:rPr>
                <w:rFonts w:eastAsia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 корректно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употреблять их в речи (в рамках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);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различать типичные грамматические ошибки (в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рамках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);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выявлять и исправлять грамматические ошибки в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тексте, в устной речи;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использовать грамматические словари и справочники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для уточнения норм образования формы слова,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построения словосочетания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 предложения; опознавания вариантов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грамматической нормы; в процессе редактирования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текста;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использовать орфографические словари, грамматические справочники для определения нормативных вариантов написания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Речевой этикет: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нормы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традиции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6C4545" w:rsidRPr="006C4545">
              <w:rPr>
                <w:rFonts w:eastAsia="Times New Roman"/>
                <w:w w:val="98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Правила речевого этикета: нормы 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традиции. Устойчивые формулы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речевого этикета в общении. Обращение в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русском речевом этикете. История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этикетной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формулы обращения в русском языке.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Особенности употребления в качестве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обращений собственных имён, названий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людей по степени родства, по положению в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8"/>
                <w:sz w:val="20"/>
                <w:szCs w:val="20"/>
              </w:rPr>
              <w:t>обществе,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по профессии, должности; по возрасту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полу. Обращение как показатель степени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 xml:space="preserve">воспитанности человека, отношения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собеседнику, эмоционального состояния. </w:t>
            </w:r>
            <w:r w:rsidRPr="006C4545">
              <w:rPr>
                <w:rFonts w:eastAsia="Times New Roman"/>
                <w:sz w:val="20"/>
                <w:szCs w:val="20"/>
              </w:rPr>
              <w:t xml:space="preserve">Обращения в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официальной</w:t>
            </w:r>
            <w:proofErr w:type="gramEnd"/>
            <w:r w:rsidRPr="006C4545">
              <w:rPr>
                <w:rFonts w:eastAsia="Times New Roman"/>
                <w:sz w:val="20"/>
                <w:szCs w:val="20"/>
              </w:rPr>
              <w:t xml:space="preserve"> и неофициальной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речевой ситуации. Современные формулы</w:t>
            </w:r>
            <w:r w:rsidRPr="006C4545">
              <w:rPr>
                <w:sz w:val="20"/>
                <w:szCs w:val="20"/>
              </w:rPr>
              <w:t xml:space="preserve"> о</w:t>
            </w:r>
            <w:r w:rsidRPr="006C4545">
              <w:rPr>
                <w:rFonts w:eastAsia="Times New Roman"/>
                <w:sz w:val="20"/>
                <w:szCs w:val="20"/>
              </w:rPr>
              <w:t>бращения к незнакомому человеку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Анализировать этикетные формы и формулы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обращения в официальной и неофициальной речевой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ситуации; современные формулы обращения к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незнакомому  человеку;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корректно употреблять форму «он» в ситуациях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диалога и </w:t>
            </w:r>
            <w:proofErr w:type="spellStart"/>
            <w:r w:rsidRPr="006C4545">
              <w:rPr>
                <w:rFonts w:eastAsia="Times New Roman"/>
                <w:sz w:val="20"/>
                <w:szCs w:val="20"/>
              </w:rPr>
              <w:t>полилога</w:t>
            </w:r>
            <w:proofErr w:type="spellEnd"/>
            <w:r w:rsidRPr="006C4545">
              <w:rPr>
                <w:rFonts w:eastAsia="Times New Roman"/>
                <w:sz w:val="20"/>
                <w:szCs w:val="20"/>
              </w:rPr>
              <w:t>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участвовать в различных речевых ситуациях,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требующих использования этикетных форм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 устойчивых формул‚ этикетного общения,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лежащего в основе национального речевого этикета;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соблюдать в диалоге и монологе русскую этикетную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вербальную и невербальную манеру общения;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письме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(в рамках изученного);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использовать орфографические словари,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грамматические справочники для определения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нормативных вариантов написания</w:t>
            </w:r>
          </w:p>
        </w:tc>
      </w:tr>
      <w:tr w:rsidR="006C4545" w:rsidRPr="006C4545" w:rsidTr="00520A5F">
        <w:trPr>
          <w:trHeight w:val="332"/>
        </w:trPr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«Живой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как жизнь».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Норма и её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варианты.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Представление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проектных,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spellStart"/>
            <w:r w:rsidRPr="006C4545">
              <w:rPr>
                <w:rFonts w:eastAsia="Times New Roman"/>
                <w:sz w:val="20"/>
                <w:szCs w:val="20"/>
              </w:rPr>
              <w:t>исследовательски</w:t>
            </w:r>
            <w:proofErr w:type="spell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spellStart"/>
            <w:r w:rsidRPr="006C4545">
              <w:rPr>
                <w:rFonts w:eastAsia="Times New Roman"/>
                <w:sz w:val="20"/>
                <w:szCs w:val="20"/>
              </w:rPr>
              <w:t>х</w:t>
            </w:r>
            <w:proofErr w:type="spellEnd"/>
            <w:r w:rsidRPr="006C4545">
              <w:rPr>
                <w:rFonts w:eastAsia="Times New Roman"/>
                <w:sz w:val="20"/>
                <w:szCs w:val="20"/>
              </w:rPr>
              <w:t xml:space="preserve"> работ.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Проверочная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работа № 2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6C4545" w:rsidRPr="006C4545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Представление результатов проектных,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исследовательских работ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Публично представлять результаты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проведённого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языкового анализа, выполненного лингвистического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эксперимента, исследования, проекта;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самостоятельно выбирать формат выступления с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учётом цели презентации и особенностей аудитории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 в соответствии с ним составлять устные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письменные тексты;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самостоятельно составлять алгоритм решения задачи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(или его часть), выбирать способ решения учебной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задачи с учётом имеющихся ресурсов и собственных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возможностей, аргументировать предлагаемые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варианты решений;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самостоятельно составлять план действий, вносить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необходимые коррективы в ходе его реализации;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lastRenderedPageBreak/>
              <w:t>делать выбор и брать ответственность за решение</w:t>
            </w:r>
          </w:p>
        </w:tc>
      </w:tr>
      <w:tr w:rsidR="006C4545" w:rsidRPr="006C4545" w:rsidTr="00520A5F">
        <w:tc>
          <w:tcPr>
            <w:tcW w:w="10065" w:type="dxa"/>
            <w:gridSpan w:val="3"/>
          </w:tcPr>
          <w:p w:rsidR="006C4545" w:rsidRPr="006C4545" w:rsidRDefault="006C4545" w:rsidP="001C6DE9">
            <w:pPr>
              <w:jc w:val="center"/>
              <w:rPr>
                <w:sz w:val="20"/>
              </w:rPr>
            </w:pPr>
            <w:r w:rsidRPr="006C4545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РЕЧЬ.</w:t>
            </w:r>
            <w:r w:rsidR="00473FF6">
              <w:rPr>
                <w:rFonts w:eastAsia="Times New Roman"/>
                <w:b/>
                <w:bCs/>
                <w:sz w:val="20"/>
                <w:szCs w:val="20"/>
              </w:rPr>
              <w:t xml:space="preserve"> РЕЧЕВАЯ ДЕЯТЕЛЬНОСТЬ. ТЕКСТ (11</w:t>
            </w:r>
            <w:r w:rsidRPr="006C4545">
              <w:rPr>
                <w:rFonts w:eastAsia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Язык и речь.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Средства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выразительности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устной речи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6C4545" w:rsidRPr="006C4545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Соотношение понятий «язык» и «речь»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: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в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ладение языком; правильная 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выразительная речь. Виды речевой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деятельности: слушание, говорение, чтение,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письмо.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Выразительность речи. Особенности русской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интонации: громкость, тон, тембр, темп,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паузы. Интонация как средство выражения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эмоций.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Средства выразительности устной речи: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логическое ударение, движение тона.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Скороговорки как средство тренировки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чёткого произношения. Интонация и жесты.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Формы речи. Диалог в разных ситуациях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общения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Использовать разные виды речевой деятельности для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решения учебных задач;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анализировать и интерпретировать фольклорные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художественные тексты или их фрагменты (народные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 литературные сказки, рассказы, былины,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пословицы, загадки);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владеть элементами интонации; выразительно читать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тексты;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инициировать диалог и поддерживать его, сохранять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инициативу в диалоге, завершать диалог;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Текст и его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строение.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Композиционные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особенности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описания,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повествования,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рассуждения (1</w:t>
            </w:r>
            <w:r w:rsidR="006C4545" w:rsidRPr="006C4545">
              <w:rPr>
                <w:rFonts w:eastAsia="Times New Roman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Как строится текст. Композиция текста.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Смысловая часть и абзац (на уровне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ученного)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Общая характеристика содержания 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композиции основных типов речи: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описания, повествования, рассуждения (на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уровне изученного).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Композиционные особенности описания.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Повествование как тип речи. Средства связи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предложений в повествовании.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Рассуждение как тип речи. Виды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рассуждения по коммуникативной задаче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Анализировать и интерпретировать фольклорные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художественные тексты или их фрагменты,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определяя ведущий тип речи; их композиционные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особенности (на уровне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изученного</w:t>
            </w:r>
            <w:proofErr w:type="gramEnd"/>
            <w:r w:rsidRPr="006C4545">
              <w:rPr>
                <w:rFonts w:eastAsia="Times New Roman"/>
                <w:sz w:val="20"/>
                <w:szCs w:val="20"/>
              </w:rPr>
              <w:t>);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анализировать и создавать (в том числе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с опорой на образец) тексты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разных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функционально-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смысловых типов речи;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Функциональные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разновидности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языка (1</w:t>
            </w:r>
            <w:r w:rsidR="006C4545" w:rsidRPr="006C4545">
              <w:rPr>
                <w:rFonts w:eastAsia="Times New Roman"/>
                <w:w w:val="99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Функциональные разновидности языка: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научный, официально-деловой,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публицистический стили; разговорная речь,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язык художественной литературы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(на уровне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).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Стилевая принадлежность текста: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стилевые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черты и языковые средства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Анализировать и создавать (в том числе с опорой на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образец) тексты с учётом сферы, ситуации общения;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стилевой принадлежности;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редактировать собственные тексты с целью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совершенствования их содержания и формы;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Разговорная речь.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Просьба,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извинение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(1 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Разговорная речь. Пословицы,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характеризующие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устное общение.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Правила общения. Просьба, извинение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Анализировать и интерпретировать фольклорные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художественные тексты или их фрагменты (народные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 литературные сказки, рассказы, былины,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пословицы, загадки);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участвовать в общении, демонстрируя владение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интонацией;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уместно использовать коммуникативные стратегии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тактики устного общения: просьбу, принесение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извинений;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инициировать диалог и поддерживать его, сохранять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инициативу в диалоге, завершать диалог;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Официально-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деловой стиль.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Объявление (1 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Объявление как жанр официально-делового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стиля. Устная и письменная формы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объявления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Анализировать и интерпретировать тексты или их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фрагменты;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создавать тексты объявлений в устной и письменной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форме с учётом речевой ситуации;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Научно-учебный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подстиль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>. План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ответа на уроке,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lastRenderedPageBreak/>
              <w:t>план текста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(1 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lastRenderedPageBreak/>
              <w:t>План устного ответа на уроке, план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прочитанного текста. Виды плана: на основе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назывных предложений, вопросный,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тезисный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Составлять планы разных видов: план устного ответа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на уроке, план прочитанного текста;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ind w:right="-108"/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lastRenderedPageBreak/>
              <w:t>Публицистически</w:t>
            </w:r>
            <w:r w:rsidRPr="006C4545">
              <w:rPr>
                <w:rFonts w:eastAsia="Times New Roman"/>
                <w:w w:val="96"/>
                <w:sz w:val="20"/>
                <w:szCs w:val="20"/>
              </w:rPr>
              <w:t>й стиль.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Стилевые черты и языковые средства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публицистического стиля.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Распознавать и создавать тексты </w:t>
            </w:r>
            <w:proofErr w:type="spellStart"/>
            <w:r w:rsidRPr="006C4545">
              <w:rPr>
                <w:rFonts w:eastAsia="Times New Roman"/>
                <w:sz w:val="20"/>
                <w:szCs w:val="20"/>
              </w:rPr>
              <w:t>публицистических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жанров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(девиз,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слоган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>);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ind w:right="-108"/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Устное</w:t>
            </w:r>
          </w:p>
          <w:p w:rsidR="006C4545" w:rsidRPr="006C4545" w:rsidRDefault="006C4545" w:rsidP="001C6DE9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выступление </w:t>
            </w:r>
          </w:p>
          <w:p w:rsidR="006C4545" w:rsidRPr="006C4545" w:rsidRDefault="006C4545" w:rsidP="001C6DE9">
            <w:pPr>
              <w:ind w:right="-108"/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(1 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Устное выступление. Девиз, </w:t>
            </w:r>
            <w:proofErr w:type="spellStart"/>
            <w:r w:rsidRPr="006C4545">
              <w:rPr>
                <w:rFonts w:eastAsia="Times New Roman"/>
                <w:sz w:val="20"/>
                <w:szCs w:val="20"/>
              </w:rPr>
              <w:t>слоган</w:t>
            </w:r>
            <w:proofErr w:type="spellEnd"/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анализировать и создавать текст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устного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выступления;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владеть элементами интонации; выразительно читать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тексты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Язык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художественной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литературы.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Литературная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сказка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(1 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Литературная сказка как жанр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художественной литературы: образная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система и сочетание типов речи; тема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главная мысль 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Анализировать и интерпретировать художественные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тексты или их фрагменты (литературные сказки);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 xml:space="preserve">создавать (в том числе с опорой на образец) тексты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разных функционально-смысловых типов речи;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редактировать собственные тексты с целью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совершенствования их содержания и формы;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сопоставлять черновой и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отредактированный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тексты;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</w:t>
            </w:r>
          </w:p>
        </w:tc>
      </w:tr>
      <w:tr w:rsidR="006C4545" w:rsidRPr="006C4545" w:rsidTr="00520A5F"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Язык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художественной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литературы.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Рассказ (1 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 xml:space="preserve">Рассказ как жанр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художественной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литературы: завязка, кульминация, развязка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Анализировать и интерпретировать художественные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тексты или их фрагменты (рассказы);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создавать (в том числе с опорой на образец) тексты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разных функционально-смысловых типов речи;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редактировать собственные тексты с целью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совершенствования их содержания и формы;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сопоставлять черновой и отредактированный тексты;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 w:rsidRPr="006C4545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6C4545" w:rsidRPr="006C4545" w:rsidTr="00520A5F">
        <w:trPr>
          <w:trHeight w:val="1657"/>
        </w:trPr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Особенности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7"/>
                <w:sz w:val="20"/>
                <w:szCs w:val="20"/>
              </w:rPr>
              <w:t>языка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фольклорных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текстов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6C4545" w:rsidRPr="006C4545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Особенности языка фольклорных текстов. </w:t>
            </w:r>
            <w:r w:rsidRPr="006C4545">
              <w:rPr>
                <w:rFonts w:eastAsia="Times New Roman"/>
                <w:sz w:val="20"/>
                <w:szCs w:val="20"/>
              </w:rPr>
              <w:t>Былины. Сказка.  Особенности языка сказки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(сравнения, синонимы, антонимы, слова с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уменьшительно-ласкательными суффиксами</w:t>
            </w:r>
            <w:proofErr w:type="gram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и т. д.) (на уровне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).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Особенности языка загадок и пословиц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Анализировать и интерпретировать фольклорные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тексты (сказки, былины, пословицы, загадки);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создавать (в том числе с опорой на образец) тексты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разных функционально-смысловых типов </w:t>
            </w:r>
            <w:proofErr w:type="spellStart"/>
            <w:r w:rsidRPr="006C4545">
              <w:rPr>
                <w:rFonts w:eastAsia="Times New Roman"/>
                <w:w w:val="99"/>
                <w:sz w:val="20"/>
                <w:szCs w:val="20"/>
              </w:rPr>
              <w:t>речи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;р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>едактировать</w:t>
            </w:r>
            <w:proofErr w:type="spell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собственные тексты с целью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совершенствования их содержания и формы;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сопоставлять черновой и 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отредактированный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 тексты;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применять правила орфографии и пунктуации на письме в (рамках изученного)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</w:p>
        </w:tc>
      </w:tr>
      <w:tr w:rsidR="006C4545" w:rsidRPr="006C4545" w:rsidTr="00520A5F">
        <w:trPr>
          <w:trHeight w:val="841"/>
        </w:trPr>
        <w:tc>
          <w:tcPr>
            <w:tcW w:w="156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Текст и его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строение.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Представление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8"/>
                <w:sz w:val="20"/>
                <w:szCs w:val="20"/>
              </w:rPr>
              <w:t>проектных,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spellStart"/>
            <w:r w:rsidRPr="006C4545">
              <w:rPr>
                <w:rFonts w:eastAsia="Times New Roman"/>
                <w:sz w:val="20"/>
                <w:szCs w:val="20"/>
              </w:rPr>
              <w:t>исследовательски</w:t>
            </w:r>
            <w:proofErr w:type="spellEnd"/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proofErr w:type="spellStart"/>
            <w:r w:rsidRPr="006C4545">
              <w:rPr>
                <w:rFonts w:eastAsia="Times New Roman"/>
                <w:sz w:val="20"/>
                <w:szCs w:val="20"/>
              </w:rPr>
              <w:t>х</w:t>
            </w:r>
            <w:proofErr w:type="spellEnd"/>
            <w:r w:rsidRPr="006C4545">
              <w:rPr>
                <w:rFonts w:eastAsia="Times New Roman"/>
                <w:sz w:val="20"/>
                <w:szCs w:val="20"/>
              </w:rPr>
              <w:t xml:space="preserve"> работ.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Проверочная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работа № 3</w:t>
            </w:r>
          </w:p>
          <w:p w:rsidR="006C4545" w:rsidRPr="006C4545" w:rsidRDefault="00473FF6" w:rsidP="001C6D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6C4545" w:rsidRPr="006C4545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Представление результатов проектных,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sz w:val="20"/>
                <w:szCs w:val="20"/>
              </w:rPr>
              <w:t>исследовательских работ</w:t>
            </w:r>
          </w:p>
        </w:tc>
        <w:tc>
          <w:tcPr>
            <w:tcW w:w="4820" w:type="dxa"/>
          </w:tcPr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sz w:val="20"/>
                <w:szCs w:val="20"/>
              </w:rPr>
              <w:t>Анализировать и интерпретировать фольклорные и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художественные тексты или их фрагменты (народные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и литературные сказки, рассказы, былины,</w:t>
            </w:r>
            <w:r w:rsidRPr="006C4545">
              <w:rPr>
                <w:sz w:val="20"/>
              </w:rPr>
              <w:t xml:space="preserve"> </w:t>
            </w:r>
            <w:r w:rsidRPr="006C4545">
              <w:rPr>
                <w:sz w:val="20"/>
                <w:szCs w:val="20"/>
              </w:rPr>
              <w:t xml:space="preserve"> </w:t>
            </w:r>
            <w:r w:rsidRPr="006C4545">
              <w:rPr>
                <w:rFonts w:eastAsia="Times New Roman"/>
                <w:w w:val="99"/>
                <w:sz w:val="20"/>
                <w:szCs w:val="20"/>
              </w:rPr>
              <w:t>пословицы, загадки);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редактировать собственные тексты с целью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совершенствования их содержания и формы;</w:t>
            </w:r>
          </w:p>
          <w:p w:rsidR="006C4545" w:rsidRPr="006C4545" w:rsidRDefault="006C4545" w:rsidP="001C6DE9">
            <w:pPr>
              <w:rPr>
                <w:sz w:val="20"/>
                <w:szCs w:val="20"/>
              </w:rPr>
            </w:pPr>
            <w:r w:rsidRPr="006C4545">
              <w:rPr>
                <w:rFonts w:eastAsia="Times New Roman"/>
                <w:w w:val="99"/>
                <w:sz w:val="20"/>
                <w:szCs w:val="20"/>
              </w:rPr>
              <w:t>сопоставлять черновой и отредактированный тексты; создавать тексты как результат проектной (исследовательской) деятельности; оформлять результаты проект</w:t>
            </w:r>
            <w:proofErr w:type="gramStart"/>
            <w:r w:rsidRPr="006C4545">
              <w:rPr>
                <w:rFonts w:eastAsia="Times New Roman"/>
                <w:w w:val="99"/>
                <w:sz w:val="20"/>
                <w:szCs w:val="20"/>
              </w:rPr>
              <w:t>а(</w:t>
            </w:r>
            <w:proofErr w:type="gramEnd"/>
            <w:r w:rsidRPr="006C4545">
              <w:rPr>
                <w:rFonts w:eastAsia="Times New Roman"/>
                <w:w w:val="99"/>
                <w:sz w:val="20"/>
                <w:szCs w:val="20"/>
              </w:rPr>
              <w:t xml:space="preserve">исследования), представлять их в устной форме </w:t>
            </w:r>
          </w:p>
        </w:tc>
      </w:tr>
    </w:tbl>
    <w:p w:rsidR="006C4545" w:rsidRPr="006C4545" w:rsidRDefault="006C4545" w:rsidP="006C4545">
      <w:pPr>
        <w:spacing w:line="200" w:lineRule="exact"/>
        <w:rPr>
          <w:szCs w:val="20"/>
        </w:rPr>
      </w:pPr>
    </w:p>
    <w:p w:rsidR="006C4545" w:rsidRPr="001C6DE9" w:rsidRDefault="006C4545" w:rsidP="006C4545">
      <w:pPr>
        <w:spacing w:line="200" w:lineRule="exact"/>
        <w:rPr>
          <w:sz w:val="28"/>
          <w:szCs w:val="20"/>
        </w:rPr>
      </w:pPr>
    </w:p>
    <w:p w:rsidR="006C4545" w:rsidRDefault="006C4545" w:rsidP="006C4545">
      <w:pPr>
        <w:spacing w:line="200" w:lineRule="exact"/>
        <w:rPr>
          <w:sz w:val="28"/>
          <w:szCs w:val="20"/>
        </w:rPr>
      </w:pPr>
    </w:p>
    <w:p w:rsidR="00520A5F" w:rsidRDefault="00520A5F" w:rsidP="006C4545">
      <w:pPr>
        <w:spacing w:line="200" w:lineRule="exact"/>
        <w:rPr>
          <w:sz w:val="28"/>
          <w:szCs w:val="20"/>
        </w:rPr>
      </w:pPr>
    </w:p>
    <w:p w:rsidR="00520A5F" w:rsidRDefault="00520A5F" w:rsidP="006C4545">
      <w:pPr>
        <w:spacing w:line="200" w:lineRule="exact"/>
        <w:rPr>
          <w:sz w:val="28"/>
          <w:szCs w:val="20"/>
        </w:rPr>
      </w:pPr>
    </w:p>
    <w:p w:rsidR="00520A5F" w:rsidRDefault="00520A5F" w:rsidP="006C4545">
      <w:pPr>
        <w:spacing w:line="200" w:lineRule="exact"/>
        <w:rPr>
          <w:sz w:val="28"/>
          <w:szCs w:val="20"/>
        </w:rPr>
      </w:pPr>
    </w:p>
    <w:p w:rsidR="00520A5F" w:rsidRDefault="00520A5F" w:rsidP="006C4545">
      <w:pPr>
        <w:spacing w:line="200" w:lineRule="exact"/>
        <w:rPr>
          <w:sz w:val="28"/>
          <w:szCs w:val="20"/>
        </w:rPr>
      </w:pPr>
    </w:p>
    <w:p w:rsidR="00520A5F" w:rsidRDefault="00520A5F" w:rsidP="006C4545">
      <w:pPr>
        <w:spacing w:line="200" w:lineRule="exact"/>
        <w:rPr>
          <w:sz w:val="28"/>
          <w:szCs w:val="20"/>
        </w:rPr>
      </w:pPr>
    </w:p>
    <w:p w:rsidR="00520A5F" w:rsidRDefault="00520A5F" w:rsidP="006C4545">
      <w:pPr>
        <w:spacing w:line="200" w:lineRule="exact"/>
        <w:rPr>
          <w:sz w:val="28"/>
          <w:szCs w:val="20"/>
        </w:rPr>
      </w:pPr>
    </w:p>
    <w:p w:rsidR="00520A5F" w:rsidRDefault="00520A5F" w:rsidP="006C4545">
      <w:pPr>
        <w:spacing w:line="200" w:lineRule="exact"/>
        <w:rPr>
          <w:sz w:val="28"/>
          <w:szCs w:val="20"/>
        </w:rPr>
      </w:pPr>
    </w:p>
    <w:p w:rsidR="00520A5F" w:rsidRDefault="00520A5F" w:rsidP="006C4545">
      <w:pPr>
        <w:spacing w:line="200" w:lineRule="exact"/>
        <w:rPr>
          <w:sz w:val="28"/>
          <w:szCs w:val="20"/>
        </w:rPr>
      </w:pPr>
    </w:p>
    <w:p w:rsidR="00520A5F" w:rsidRDefault="00520A5F" w:rsidP="006C4545">
      <w:pPr>
        <w:spacing w:line="200" w:lineRule="exact"/>
        <w:rPr>
          <w:sz w:val="28"/>
          <w:szCs w:val="20"/>
        </w:rPr>
      </w:pPr>
    </w:p>
    <w:p w:rsidR="00520A5F" w:rsidRDefault="00520A5F" w:rsidP="006C4545">
      <w:pPr>
        <w:spacing w:line="200" w:lineRule="exact"/>
        <w:rPr>
          <w:sz w:val="28"/>
          <w:szCs w:val="20"/>
        </w:rPr>
      </w:pPr>
    </w:p>
    <w:p w:rsidR="00520A5F" w:rsidRDefault="00520A5F" w:rsidP="006C4545">
      <w:pPr>
        <w:spacing w:line="200" w:lineRule="exact"/>
        <w:rPr>
          <w:sz w:val="28"/>
          <w:szCs w:val="20"/>
        </w:rPr>
      </w:pPr>
    </w:p>
    <w:p w:rsidR="00520A5F" w:rsidRDefault="00520A5F" w:rsidP="006C4545">
      <w:pPr>
        <w:spacing w:line="200" w:lineRule="exact"/>
        <w:rPr>
          <w:sz w:val="28"/>
          <w:szCs w:val="20"/>
        </w:rPr>
      </w:pPr>
    </w:p>
    <w:p w:rsidR="00520A5F" w:rsidRPr="001C6DE9" w:rsidRDefault="00520A5F" w:rsidP="006C4545">
      <w:pPr>
        <w:spacing w:line="200" w:lineRule="exact"/>
        <w:rPr>
          <w:sz w:val="28"/>
          <w:szCs w:val="20"/>
        </w:rPr>
      </w:pPr>
    </w:p>
    <w:p w:rsidR="006C4545" w:rsidRPr="006B3D26" w:rsidRDefault="006B3D26" w:rsidP="006B3D26">
      <w:pPr>
        <w:spacing w:after="292" w:line="23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 xml:space="preserve">ПОУРОЧНОЕ ПЛАНИРОВАНИЕ </w:t>
      </w:r>
    </w:p>
    <w:tbl>
      <w:tblPr>
        <w:tblpPr w:leftFromText="180" w:rightFromText="180" w:vertAnchor="text" w:horzAnchor="page" w:tblpX="1537" w:tblpY="411"/>
        <w:tblW w:w="9806" w:type="dxa"/>
        <w:tblLayout w:type="fixed"/>
        <w:tblCellMar>
          <w:top w:w="149" w:type="dxa"/>
          <w:left w:w="77" w:type="dxa"/>
          <w:right w:w="73" w:type="dxa"/>
        </w:tblCellMar>
        <w:tblLook w:val="04A0"/>
      </w:tblPr>
      <w:tblGrid>
        <w:gridCol w:w="439"/>
        <w:gridCol w:w="2820"/>
        <w:gridCol w:w="647"/>
        <w:gridCol w:w="8"/>
        <w:gridCol w:w="721"/>
        <w:gridCol w:w="763"/>
        <w:gridCol w:w="1193"/>
        <w:gridCol w:w="992"/>
        <w:gridCol w:w="2223"/>
      </w:tblGrid>
      <w:tr w:rsidR="006B3D26" w:rsidTr="00C17710">
        <w:trPr>
          <w:trHeight w:val="484"/>
        </w:trPr>
        <w:tc>
          <w:tcPr>
            <w:tcW w:w="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after="35" w:line="259" w:lineRule="auto"/>
              <w:jc w:val="both"/>
            </w:pPr>
            <w:r w:rsidRPr="007D292F">
              <w:rPr>
                <w:b/>
              </w:rPr>
              <w:t>№</w:t>
            </w:r>
          </w:p>
          <w:p w:rsidR="006B3D26" w:rsidRDefault="006B3D26" w:rsidP="00C17710">
            <w:pPr>
              <w:spacing w:line="259" w:lineRule="auto"/>
              <w:jc w:val="both"/>
            </w:pPr>
            <w:proofErr w:type="spellStart"/>
            <w:proofErr w:type="gramStart"/>
            <w:r w:rsidRPr="007D292F">
              <w:rPr>
                <w:b/>
              </w:rPr>
              <w:t>п</w:t>
            </w:r>
            <w:proofErr w:type="spellEnd"/>
            <w:proofErr w:type="gramEnd"/>
            <w:r w:rsidRPr="007D292F">
              <w:rPr>
                <w:b/>
              </w:rPr>
              <w:t>/</w:t>
            </w:r>
            <w:proofErr w:type="spellStart"/>
            <w:r w:rsidRPr="007D292F">
              <w:rPr>
                <w:b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</w:pPr>
            <w:r w:rsidRPr="007D292F">
              <w:rPr>
                <w:b/>
              </w:rPr>
              <w:t>Тема урока</w:t>
            </w:r>
          </w:p>
        </w:tc>
        <w:tc>
          <w:tcPr>
            <w:tcW w:w="21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Default="006B3D26" w:rsidP="00C17710">
            <w:pPr>
              <w:spacing w:line="259" w:lineRule="auto"/>
            </w:pPr>
            <w:r w:rsidRPr="007D292F">
              <w:rPr>
                <w:b/>
              </w:rPr>
              <w:t>Количество часов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  <w:jc w:val="center"/>
            </w:pPr>
            <w:r w:rsidRPr="007D292F">
              <w:rPr>
                <w:b/>
              </w:rPr>
              <w:t>Дата изучения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3D26" w:rsidRPr="00FD673E" w:rsidRDefault="006B3D26" w:rsidP="00C17710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6B3D26" w:rsidTr="00C17710">
        <w:trPr>
          <w:trHeight w:val="459"/>
        </w:trPr>
        <w:tc>
          <w:tcPr>
            <w:tcW w:w="43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after="160" w:line="259" w:lineRule="auto"/>
            </w:pPr>
          </w:p>
        </w:tc>
        <w:tc>
          <w:tcPr>
            <w:tcW w:w="282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after="160" w:line="259" w:lineRule="auto"/>
            </w:pPr>
          </w:p>
        </w:tc>
        <w:tc>
          <w:tcPr>
            <w:tcW w:w="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  <w:jc w:val="both"/>
            </w:pPr>
            <w:r w:rsidRPr="007D292F">
              <w:rPr>
                <w:b/>
              </w:rPr>
              <w:t>всего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Default="006B3D26" w:rsidP="00C17710">
            <w:pPr>
              <w:spacing w:line="259" w:lineRule="auto"/>
              <w:rPr>
                <w:b/>
              </w:rPr>
            </w:pPr>
            <w:proofErr w:type="spellStart"/>
            <w:r>
              <w:rPr>
                <w:b/>
              </w:rPr>
              <w:t>контр</w:t>
            </w:r>
            <w:r w:rsidRPr="007D292F">
              <w:rPr>
                <w:b/>
              </w:rPr>
              <w:t>рабо</w:t>
            </w:r>
            <w:proofErr w:type="spellEnd"/>
          </w:p>
          <w:p w:rsidR="006B3D26" w:rsidRDefault="006B3D26" w:rsidP="00C17710">
            <w:pPr>
              <w:spacing w:line="259" w:lineRule="auto"/>
            </w:pPr>
            <w:r w:rsidRPr="007D292F">
              <w:rPr>
                <w:b/>
              </w:rPr>
              <w:t>ты</w:t>
            </w:r>
          </w:p>
        </w:tc>
        <w:tc>
          <w:tcPr>
            <w:tcW w:w="7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Default="006B3D26" w:rsidP="00C17710">
            <w:pPr>
              <w:spacing w:line="259" w:lineRule="auto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r w:rsidRPr="007D292F">
              <w:rPr>
                <w:b/>
              </w:rPr>
              <w:t>рабо</w:t>
            </w:r>
            <w:proofErr w:type="spellEnd"/>
          </w:p>
          <w:p w:rsidR="006B3D26" w:rsidRDefault="006B3D26" w:rsidP="00C17710">
            <w:pPr>
              <w:spacing w:line="259" w:lineRule="auto"/>
            </w:pPr>
            <w:r w:rsidRPr="007D292F">
              <w:rPr>
                <w:b/>
              </w:rPr>
              <w:t>ты</w:t>
            </w:r>
          </w:p>
        </w:tc>
        <w:tc>
          <w:tcPr>
            <w:tcW w:w="2185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after="160" w:line="259" w:lineRule="auto"/>
            </w:pPr>
          </w:p>
        </w:tc>
        <w:tc>
          <w:tcPr>
            <w:tcW w:w="2223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B3D26" w:rsidRDefault="006B3D26" w:rsidP="00C17710">
            <w:pPr>
              <w:spacing w:after="160" w:line="259" w:lineRule="auto"/>
            </w:pPr>
          </w:p>
        </w:tc>
      </w:tr>
      <w:tr w:rsidR="006B3D26" w:rsidTr="00C17710">
        <w:trPr>
          <w:trHeight w:val="782"/>
        </w:trPr>
        <w:tc>
          <w:tcPr>
            <w:tcW w:w="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after="160" w:line="259" w:lineRule="auto"/>
            </w:pPr>
          </w:p>
        </w:tc>
        <w:tc>
          <w:tcPr>
            <w:tcW w:w="2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after="160" w:line="259" w:lineRule="auto"/>
            </w:pPr>
          </w:p>
        </w:tc>
        <w:tc>
          <w:tcPr>
            <w:tcW w:w="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7D292F" w:rsidRDefault="006B3D26" w:rsidP="00C17710">
            <w:pPr>
              <w:spacing w:line="259" w:lineRule="auto"/>
              <w:jc w:val="both"/>
              <w:rPr>
                <w:b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7D292F" w:rsidRDefault="006B3D26" w:rsidP="00C17710">
            <w:pPr>
              <w:spacing w:line="259" w:lineRule="auto"/>
              <w:rPr>
                <w:b/>
              </w:rPr>
            </w:pPr>
          </w:p>
        </w:tc>
        <w:tc>
          <w:tcPr>
            <w:tcW w:w="7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7D292F" w:rsidRDefault="006B3D26" w:rsidP="00C17710">
            <w:pPr>
              <w:spacing w:line="259" w:lineRule="auto"/>
              <w:rPr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7D2166" w:rsidRDefault="006B3D26" w:rsidP="00C17710">
            <w:pPr>
              <w:spacing w:after="160" w:line="259" w:lineRule="auto"/>
            </w:pPr>
            <w: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7D2166" w:rsidRDefault="006B3D26" w:rsidP="00C17710">
            <w:pPr>
              <w:spacing w:after="160" w:line="259" w:lineRule="auto"/>
            </w:pPr>
            <w:r>
              <w:t>По факту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Default="006B3D26" w:rsidP="00C17710">
            <w:pPr>
              <w:spacing w:after="160" w:line="259" w:lineRule="auto"/>
            </w:pPr>
          </w:p>
        </w:tc>
      </w:tr>
      <w:tr w:rsidR="00C17710" w:rsidTr="00C17710">
        <w:trPr>
          <w:trHeight w:val="815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17710" w:rsidRDefault="00C17710" w:rsidP="00C17710">
            <w:pPr>
              <w:spacing w:line="259" w:lineRule="auto"/>
            </w:pPr>
            <w:r>
              <w:t>1.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710" w:rsidRPr="008E2029" w:rsidRDefault="00C17710" w:rsidP="00C17710">
            <w:pPr>
              <w:spacing w:line="259" w:lineRule="auto"/>
            </w:pPr>
            <w:r w:rsidRPr="008E2029">
              <w:t xml:space="preserve">Язык и </w:t>
            </w:r>
            <w:proofErr w:type="spellStart"/>
            <w:r w:rsidRPr="008E2029">
              <w:t>культура</w:t>
            </w:r>
            <w:proofErr w:type="gramStart"/>
            <w:r w:rsidRPr="008E2029">
              <w:t>.Н</w:t>
            </w:r>
            <w:proofErr w:type="gramEnd"/>
            <w:r w:rsidRPr="008E2029">
              <w:t>аш</w:t>
            </w:r>
            <w:proofErr w:type="spellEnd"/>
            <w:r w:rsidRPr="008E2029">
              <w:t xml:space="preserve"> родной русский язык.</w:t>
            </w:r>
          </w:p>
        </w:tc>
        <w:tc>
          <w:tcPr>
            <w:tcW w:w="65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C17710" w:rsidRDefault="00C17710" w:rsidP="00C17710">
            <w:pPr>
              <w:spacing w:line="259" w:lineRule="auto"/>
            </w:pPr>
            <w:r>
              <w:t>1</w:t>
            </w:r>
          </w:p>
          <w:p w:rsidR="00C17710" w:rsidRDefault="00C17710" w:rsidP="00C17710">
            <w:pPr>
              <w:spacing w:line="259" w:lineRule="auto"/>
            </w:pPr>
            <w:r>
              <w:t>0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C17710" w:rsidRDefault="00C17710" w:rsidP="00C17710">
            <w:pPr>
              <w:spacing w:after="200" w:line="276" w:lineRule="auto"/>
            </w:pPr>
          </w:p>
          <w:p w:rsidR="00C17710" w:rsidRDefault="00C17710" w:rsidP="00C17710">
            <w:pPr>
              <w:spacing w:line="259" w:lineRule="auto"/>
            </w:pPr>
          </w:p>
        </w:tc>
        <w:tc>
          <w:tcPr>
            <w:tcW w:w="76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17710" w:rsidRDefault="00C17710" w:rsidP="00C17710">
            <w:pPr>
              <w:spacing w:line="259" w:lineRule="auto"/>
            </w:pPr>
            <w:r>
              <w:t>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C17710" w:rsidRPr="00FC3638" w:rsidRDefault="00C17710" w:rsidP="00C17710">
            <w:pPr>
              <w:spacing w:line="259" w:lineRule="auto"/>
              <w:jc w:val="both"/>
            </w:pPr>
            <w:r>
              <w:t>01.09.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17710" w:rsidRDefault="00C17710" w:rsidP="00C17710">
            <w:pPr>
              <w:spacing w:line="259" w:lineRule="auto"/>
            </w:pP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710" w:rsidRPr="00293B08" w:rsidRDefault="00C17710" w:rsidP="00C17710">
            <w:pPr>
              <w:spacing w:line="259" w:lineRule="auto"/>
            </w:pPr>
            <w:r>
              <w:t>С.5 упр.1</w:t>
            </w:r>
          </w:p>
        </w:tc>
      </w:tr>
      <w:tr w:rsidR="00C17710" w:rsidRPr="00293B08" w:rsidTr="00C17710">
        <w:trPr>
          <w:trHeight w:val="1129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C17710" w:rsidRDefault="00C17710" w:rsidP="00C17710">
            <w:pPr>
              <w:spacing w:line="259" w:lineRule="auto"/>
            </w:pPr>
            <w:r>
              <w:t>2.</w:t>
            </w:r>
          </w:p>
          <w:p w:rsidR="00C17710" w:rsidRDefault="00C17710" w:rsidP="006765C8">
            <w:pPr>
              <w:spacing w:line="259" w:lineRule="auto"/>
            </w:pP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710" w:rsidRDefault="00C17710" w:rsidP="006765C8">
            <w:pPr>
              <w:spacing w:line="259" w:lineRule="auto"/>
            </w:pPr>
            <w:r>
              <w:t>Из истории письменности.</w:t>
            </w:r>
          </w:p>
        </w:tc>
        <w:tc>
          <w:tcPr>
            <w:tcW w:w="647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10" w:rsidRDefault="00C17710" w:rsidP="006765C8">
            <w:pPr>
              <w:spacing w:line="259" w:lineRule="auto"/>
            </w:pPr>
            <w:r>
              <w:t>1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10" w:rsidRPr="00293B08" w:rsidRDefault="00C17710" w:rsidP="006765C8">
            <w:pPr>
              <w:spacing w:line="259" w:lineRule="auto"/>
            </w:pPr>
            <w:r>
              <w:t>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10" w:rsidRPr="00293B08" w:rsidRDefault="00C17710" w:rsidP="006765C8">
            <w:pPr>
              <w:spacing w:line="259" w:lineRule="auto"/>
            </w:pPr>
            <w:r>
              <w:t>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10" w:rsidRPr="00293B08" w:rsidRDefault="00C17710" w:rsidP="006765C8">
            <w:pPr>
              <w:spacing w:line="259" w:lineRule="auto"/>
              <w:jc w:val="both"/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10" w:rsidRPr="00293B08" w:rsidRDefault="00C17710" w:rsidP="00C17710">
            <w:pPr>
              <w:spacing w:line="259" w:lineRule="auto"/>
            </w:pPr>
          </w:p>
        </w:tc>
        <w:tc>
          <w:tcPr>
            <w:tcW w:w="2223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C17710" w:rsidRPr="00293B08" w:rsidRDefault="00C17710" w:rsidP="006765C8">
            <w:pPr>
              <w:spacing w:line="259" w:lineRule="auto"/>
            </w:pPr>
            <w:r>
              <w:t xml:space="preserve">Сообщение </w:t>
            </w:r>
          </w:p>
        </w:tc>
      </w:tr>
      <w:tr w:rsidR="00C17710" w:rsidTr="00C17710">
        <w:trPr>
          <w:gridAfter w:val="8"/>
          <w:wAfter w:w="9367" w:type="dxa"/>
          <w:trHeight w:val="484"/>
        </w:trPr>
        <w:tc>
          <w:tcPr>
            <w:tcW w:w="4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7710" w:rsidRDefault="00C17710" w:rsidP="00C17710">
            <w:pPr>
              <w:spacing w:line="259" w:lineRule="auto"/>
            </w:pPr>
          </w:p>
        </w:tc>
      </w:tr>
      <w:tr w:rsidR="006B3D26" w:rsidTr="00C17710">
        <w:trPr>
          <w:trHeight w:val="1146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C17710" w:rsidP="00C17710">
            <w:pPr>
              <w:spacing w:line="259" w:lineRule="auto"/>
            </w:pPr>
            <w:r>
              <w:t>3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8E2029" w:rsidRDefault="006B3D26" w:rsidP="00C17710">
            <w:pPr>
              <w:spacing w:line="259" w:lineRule="auto"/>
              <w:ind w:right="29"/>
            </w:pPr>
            <w:proofErr w:type="spellStart"/>
            <w:proofErr w:type="gramStart"/>
            <w:r w:rsidRPr="008E2029">
              <w:t>Язык-волшебное</w:t>
            </w:r>
            <w:proofErr w:type="spellEnd"/>
            <w:proofErr w:type="gramEnd"/>
            <w:r w:rsidRPr="008E2029">
              <w:t xml:space="preserve"> зеркало мира и национальной культуры.</w:t>
            </w: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</w:pPr>
            <w:r>
              <w:t>1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</w:pPr>
            <w:r>
              <w:t>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</w:pPr>
            <w:r>
              <w:t>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  <w:jc w:val="both"/>
            </w:pPr>
            <w:r>
              <w:t>15.09.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</w:pP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293B08" w:rsidRDefault="006B3D26" w:rsidP="00C17710">
            <w:pPr>
              <w:spacing w:line="259" w:lineRule="auto"/>
            </w:pPr>
            <w:r>
              <w:t>С.21  упр.19</w:t>
            </w:r>
          </w:p>
        </w:tc>
      </w:tr>
      <w:tr w:rsidR="006B3D26" w:rsidTr="00C17710">
        <w:trPr>
          <w:trHeight w:val="1476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E736A5" w:rsidP="00C17710">
            <w:pPr>
              <w:spacing w:line="259" w:lineRule="auto"/>
            </w:pPr>
            <w:r>
              <w:t>4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8E2029" w:rsidRDefault="006B3D26" w:rsidP="00C17710">
            <w:pPr>
              <w:spacing w:after="35" w:line="259" w:lineRule="auto"/>
            </w:pPr>
            <w:r w:rsidRPr="008E2029">
              <w:t>История в слове:</w:t>
            </w:r>
          </w:p>
          <w:p w:rsidR="006B3D26" w:rsidRPr="008E2029" w:rsidRDefault="006B3D26" w:rsidP="00C17710">
            <w:pPr>
              <w:spacing w:line="259" w:lineRule="auto"/>
            </w:pPr>
            <w:r w:rsidRPr="008E2029">
              <w:t>наименование предметов традиционной русской одежды.</w:t>
            </w: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</w:pPr>
            <w:r>
              <w:t>1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</w:pPr>
            <w:r>
              <w:t>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</w:pPr>
            <w:r>
              <w:t>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  <w:jc w:val="both"/>
            </w:pPr>
            <w:r>
              <w:t>28.09.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</w:pP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44510F" w:rsidRDefault="006B3D26" w:rsidP="00C17710">
            <w:pPr>
              <w:spacing w:line="259" w:lineRule="auto"/>
            </w:pPr>
            <w:r>
              <w:t>С.31 упр.27,с.33 упр.30</w:t>
            </w:r>
          </w:p>
        </w:tc>
      </w:tr>
      <w:tr w:rsidR="006B3D26" w:rsidTr="00C17710">
        <w:trPr>
          <w:trHeight w:val="1146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E736A5" w:rsidP="00C17710">
            <w:pPr>
              <w:spacing w:line="259" w:lineRule="auto"/>
            </w:pPr>
            <w:r>
              <w:t>5</w:t>
            </w:r>
            <w:r w:rsidR="006B3D26">
              <w:t>.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8E2029" w:rsidRDefault="006B3D26" w:rsidP="00C17710">
            <w:pPr>
              <w:spacing w:line="259" w:lineRule="auto"/>
            </w:pPr>
            <w:r w:rsidRPr="008E2029">
              <w:t xml:space="preserve">Образность русской </w:t>
            </w:r>
            <w:proofErr w:type="spellStart"/>
            <w:r w:rsidRPr="008E2029">
              <w:t>речи</w:t>
            </w:r>
            <w:proofErr w:type="gramStart"/>
            <w:r w:rsidRPr="008E2029">
              <w:t>:м</w:t>
            </w:r>
            <w:proofErr w:type="gramEnd"/>
            <w:r w:rsidRPr="008E2029">
              <w:t>етафора</w:t>
            </w:r>
            <w:proofErr w:type="spellEnd"/>
            <w:r w:rsidRPr="008E2029">
              <w:t>, олицетворение.</w:t>
            </w: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</w:pPr>
            <w:r>
              <w:t>1</w:t>
            </w:r>
          </w:p>
        </w:tc>
        <w:tc>
          <w:tcPr>
            <w:tcW w:w="7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</w:pPr>
            <w:r>
              <w:t>0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</w:pPr>
            <w:r>
              <w:t>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  <w:jc w:val="both"/>
            </w:pPr>
            <w:r>
              <w:t>12.10.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C17710">
            <w:pPr>
              <w:spacing w:line="259" w:lineRule="auto"/>
            </w:pP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44510F" w:rsidRDefault="006B3D26" w:rsidP="00C17710">
            <w:pPr>
              <w:spacing w:line="259" w:lineRule="auto"/>
            </w:pPr>
            <w:r>
              <w:t>С.41 упр.38с.43 упр.40</w:t>
            </w:r>
          </w:p>
        </w:tc>
      </w:tr>
    </w:tbl>
    <w:tbl>
      <w:tblPr>
        <w:tblW w:w="9817" w:type="dxa"/>
        <w:tblInd w:w="77" w:type="dxa"/>
        <w:tblCellMar>
          <w:top w:w="149" w:type="dxa"/>
          <w:left w:w="77" w:type="dxa"/>
          <w:right w:w="78" w:type="dxa"/>
        </w:tblCellMar>
        <w:tblLook w:val="04A0"/>
      </w:tblPr>
      <w:tblGrid>
        <w:gridCol w:w="453"/>
        <w:gridCol w:w="3005"/>
        <w:gridCol w:w="690"/>
        <w:gridCol w:w="688"/>
        <w:gridCol w:w="686"/>
        <w:gridCol w:w="1247"/>
        <w:gridCol w:w="886"/>
        <w:gridCol w:w="65"/>
        <w:gridCol w:w="2097"/>
      </w:tblGrid>
      <w:tr w:rsidR="006B3D26" w:rsidTr="00E736A5">
        <w:trPr>
          <w:trHeight w:val="813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E736A5" w:rsidP="006B3D26">
            <w:pPr>
              <w:spacing w:line="259" w:lineRule="auto"/>
            </w:pPr>
            <w:r>
              <w:t>6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Default="006B3D26" w:rsidP="006B3D26">
            <w:pPr>
              <w:spacing w:line="259" w:lineRule="auto"/>
            </w:pPr>
            <w:r>
              <w:t>Живое слово русского фольклора.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20.10.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44510F" w:rsidRDefault="006B3D26" w:rsidP="006B3D26">
            <w:pPr>
              <w:spacing w:line="259" w:lineRule="auto"/>
            </w:pPr>
            <w:r>
              <w:t>С.54 (</w:t>
            </w:r>
            <w:proofErr w:type="spellStart"/>
            <w:r>
              <w:t>запомгить</w:t>
            </w:r>
            <w:proofErr w:type="spellEnd"/>
            <w:r>
              <w:t>)</w:t>
            </w:r>
          </w:p>
        </w:tc>
      </w:tr>
      <w:tr w:rsidR="006B3D26" w:rsidTr="00E736A5">
        <w:trPr>
          <w:trHeight w:val="1143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E736A5" w:rsidP="006B3D26">
            <w:pPr>
              <w:spacing w:line="259" w:lineRule="auto"/>
            </w:pPr>
            <w:r>
              <w:t>7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8E2029" w:rsidRDefault="006B3D26" w:rsidP="006B3D26">
            <w:pPr>
              <w:spacing w:line="259" w:lineRule="auto"/>
            </w:pPr>
            <w:r w:rsidRPr="008E2029">
              <w:t>Меткое слово русской речи: крылатые слова, пословицы,</w:t>
            </w:r>
            <w:r>
              <w:t xml:space="preserve"> </w:t>
            </w:r>
            <w:r w:rsidRPr="008E2029">
              <w:t>поговорки.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FC3638" w:rsidRDefault="006B3D26" w:rsidP="006B3D26">
            <w:pPr>
              <w:spacing w:line="259" w:lineRule="auto"/>
              <w:jc w:val="both"/>
            </w:pPr>
            <w:r>
              <w:t>09.11.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Default="006B3D26" w:rsidP="006B3D26">
            <w:pPr>
              <w:spacing w:line="259" w:lineRule="auto"/>
            </w:pPr>
            <w:r>
              <w:t>Презентация,</w:t>
            </w:r>
          </w:p>
          <w:p w:rsidR="006B3D26" w:rsidRPr="00880EC0" w:rsidRDefault="006B3D26" w:rsidP="006B3D26">
            <w:pPr>
              <w:spacing w:line="259" w:lineRule="auto"/>
            </w:pPr>
            <w:r>
              <w:t>С.60 (правило)</w:t>
            </w:r>
          </w:p>
        </w:tc>
      </w:tr>
      <w:tr w:rsidR="006B3D26" w:rsidTr="00E736A5">
        <w:trPr>
          <w:trHeight w:val="813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E736A5" w:rsidP="006B3D26">
            <w:pPr>
              <w:spacing w:line="259" w:lineRule="auto"/>
            </w:pPr>
            <w:r>
              <w:t>8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8E2029" w:rsidRDefault="006B3D26" w:rsidP="006B3D26">
            <w:pPr>
              <w:spacing w:line="259" w:lineRule="auto"/>
            </w:pPr>
            <w:r w:rsidRPr="008E2029">
              <w:t>О чем могут рассказать имена людей и названия городов.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16.11.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EB38A5" w:rsidRDefault="006B3D26" w:rsidP="006B3D26">
            <w:pPr>
              <w:spacing w:line="259" w:lineRule="auto"/>
            </w:pPr>
            <w:r>
              <w:t>С.61 упр.63</w:t>
            </w:r>
          </w:p>
        </w:tc>
      </w:tr>
      <w:tr w:rsidR="006B3D26" w:rsidRPr="00001206" w:rsidTr="00E736A5">
        <w:trPr>
          <w:trHeight w:val="1802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E736A5" w:rsidP="006B3D26">
            <w:pPr>
              <w:spacing w:line="259" w:lineRule="auto"/>
            </w:pPr>
            <w:r>
              <w:lastRenderedPageBreak/>
              <w:t>9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8E2029" w:rsidRDefault="006B3D26" w:rsidP="006B3D26">
            <w:pPr>
              <w:spacing w:line="259" w:lineRule="auto"/>
              <w:ind w:right="2"/>
            </w:pPr>
            <w:r w:rsidRPr="008E2029">
              <w:t xml:space="preserve">Язык как зеркало национальной </w:t>
            </w:r>
            <w:proofErr w:type="spellStart"/>
            <w:r w:rsidRPr="008E2029">
              <w:t>культуры</w:t>
            </w:r>
            <w:proofErr w:type="gramStart"/>
            <w:r w:rsidRPr="008E2029">
              <w:t>.П</w:t>
            </w:r>
            <w:proofErr w:type="gramEnd"/>
            <w:r w:rsidRPr="008E2029">
              <w:t>редставление</w:t>
            </w:r>
            <w:proofErr w:type="spellEnd"/>
            <w:r w:rsidRPr="008E2029">
              <w:t xml:space="preserve"> проектных, исследовательских работ.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23.11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44510F" w:rsidRDefault="006B3D26" w:rsidP="006B3D26">
            <w:pPr>
              <w:spacing w:line="259" w:lineRule="auto"/>
            </w:pPr>
            <w:r>
              <w:t>С.85 упр.89</w:t>
            </w:r>
          </w:p>
        </w:tc>
      </w:tr>
      <w:tr w:rsidR="006B3D26" w:rsidRPr="00001206" w:rsidTr="00E736A5">
        <w:trPr>
          <w:trHeight w:val="483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001206" w:rsidRDefault="0056595E" w:rsidP="006B3D26">
            <w:pPr>
              <w:spacing w:line="259" w:lineRule="auto"/>
            </w:pPr>
            <w:r>
              <w:t>10</w:t>
            </w:r>
            <w:r w:rsidR="006B3D26" w:rsidRPr="0000120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001206" w:rsidRDefault="006B3D26" w:rsidP="006B3D26">
            <w:pPr>
              <w:spacing w:line="259" w:lineRule="auto"/>
            </w:pPr>
            <w:r w:rsidRPr="00001206">
              <w:t>Проверочная работа №1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001206" w:rsidRDefault="006B3D26" w:rsidP="006B3D26">
            <w:pPr>
              <w:spacing w:line="259" w:lineRule="auto"/>
            </w:pPr>
            <w:r w:rsidRPr="00001206"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001206" w:rsidRDefault="006B3D26" w:rsidP="006B3D26">
            <w:pPr>
              <w:spacing w:line="259" w:lineRule="auto"/>
            </w:pPr>
            <w:r w:rsidRPr="00001206"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001206" w:rsidRDefault="006B3D26" w:rsidP="006B3D26">
            <w:pPr>
              <w:spacing w:line="259" w:lineRule="auto"/>
            </w:pPr>
            <w:r w:rsidRPr="00001206"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001206" w:rsidRDefault="006B3D26" w:rsidP="006B3D26">
            <w:pPr>
              <w:spacing w:line="259" w:lineRule="auto"/>
              <w:jc w:val="both"/>
            </w:pPr>
            <w:r w:rsidRPr="00001206">
              <w:t>24.11.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00120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44510F" w:rsidRDefault="006B3D26" w:rsidP="006B3D26">
            <w:pPr>
              <w:spacing w:line="259" w:lineRule="auto"/>
            </w:pPr>
            <w:r>
              <w:t>С.46-47 упр.10</w:t>
            </w:r>
          </w:p>
        </w:tc>
      </w:tr>
      <w:tr w:rsidR="006B3D26" w:rsidRPr="00001206" w:rsidTr="00E736A5">
        <w:trPr>
          <w:trHeight w:val="813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001206" w:rsidRDefault="0056595E" w:rsidP="006B3D26">
            <w:pPr>
              <w:spacing w:line="259" w:lineRule="auto"/>
            </w:pPr>
            <w:r>
              <w:t>11</w:t>
            </w:r>
            <w:r w:rsidR="006B3D26" w:rsidRPr="0000120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8E2029" w:rsidRDefault="006B3D26" w:rsidP="006B3D26">
            <w:pPr>
              <w:spacing w:line="259" w:lineRule="auto"/>
            </w:pPr>
            <w:r w:rsidRPr="008E2029">
              <w:t>Культура речи. Современный русский литературный язык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001206" w:rsidRDefault="006B3D26" w:rsidP="006B3D26">
            <w:pPr>
              <w:spacing w:line="259" w:lineRule="auto"/>
            </w:pPr>
            <w:r w:rsidRPr="00001206"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001206" w:rsidRDefault="006B3D26" w:rsidP="006B3D26">
            <w:pPr>
              <w:spacing w:line="259" w:lineRule="auto"/>
            </w:pPr>
            <w:r w:rsidRPr="00001206"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001206" w:rsidRDefault="006B3D26" w:rsidP="006B3D26">
            <w:pPr>
              <w:spacing w:line="259" w:lineRule="auto"/>
            </w:pPr>
            <w:r w:rsidRPr="00001206"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001206" w:rsidRDefault="006B3D26" w:rsidP="006B3D26">
            <w:pPr>
              <w:spacing w:line="259" w:lineRule="auto"/>
              <w:jc w:val="both"/>
            </w:pPr>
            <w:r w:rsidRPr="00001206">
              <w:t>30.11.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00120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001206" w:rsidRDefault="006B3D26" w:rsidP="006B3D26">
            <w:pPr>
              <w:spacing w:line="259" w:lineRule="auto"/>
            </w:pPr>
            <w:r>
              <w:t>С.87 упр.92</w:t>
            </w:r>
          </w:p>
        </w:tc>
      </w:tr>
      <w:tr w:rsidR="006B3D26" w:rsidTr="00E736A5">
        <w:trPr>
          <w:trHeight w:val="813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56595E" w:rsidP="006B3D26">
            <w:pPr>
              <w:spacing w:line="259" w:lineRule="auto"/>
            </w:pPr>
            <w:r>
              <w:t>12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Default="006B3D26" w:rsidP="006B3D26">
            <w:pPr>
              <w:spacing w:line="259" w:lineRule="auto"/>
            </w:pPr>
            <w:r>
              <w:t>Современный русский литературный язык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01.12.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001206" w:rsidRDefault="006B3D26" w:rsidP="006B3D26">
            <w:pPr>
              <w:spacing w:line="259" w:lineRule="auto"/>
            </w:pPr>
            <w:r>
              <w:t xml:space="preserve">Выписать  </w:t>
            </w:r>
            <w:proofErr w:type="spellStart"/>
            <w:r>
              <w:t>опреденления</w:t>
            </w:r>
            <w:proofErr w:type="spellEnd"/>
          </w:p>
        </w:tc>
      </w:tr>
      <w:tr w:rsidR="006B3D26" w:rsidTr="00E736A5">
        <w:trPr>
          <w:trHeight w:val="813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56595E" w:rsidP="006B3D26">
            <w:pPr>
              <w:spacing w:line="259" w:lineRule="auto"/>
            </w:pPr>
            <w:r>
              <w:t>13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8E2029" w:rsidRDefault="006B3D26" w:rsidP="006B3D26">
            <w:pPr>
              <w:spacing w:line="259" w:lineRule="auto"/>
            </w:pPr>
            <w:r w:rsidRPr="008E2029">
              <w:t>Русская орфоэпия. Нормы произношения и ударения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07.12.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001206" w:rsidRDefault="006B3D26" w:rsidP="006B3D26">
            <w:pPr>
              <w:spacing w:line="259" w:lineRule="auto"/>
            </w:pPr>
            <w:r>
              <w:t>С.92 упр.100</w:t>
            </w:r>
          </w:p>
        </w:tc>
      </w:tr>
      <w:tr w:rsidR="006B3D26" w:rsidTr="00E736A5">
        <w:trPr>
          <w:trHeight w:val="813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56595E" w:rsidP="006B3D26">
            <w:pPr>
              <w:spacing w:line="259" w:lineRule="auto"/>
            </w:pPr>
            <w:r>
              <w:t>14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8E2029" w:rsidRDefault="006B3D26" w:rsidP="006B3D26">
            <w:pPr>
              <w:spacing w:line="259" w:lineRule="auto"/>
            </w:pPr>
            <w:r w:rsidRPr="008E2029">
              <w:t>Русская орфоэпия. Нормы произношения и ударения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08.12.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001206" w:rsidRDefault="006B3D26" w:rsidP="006B3D26">
            <w:pPr>
              <w:spacing w:line="259" w:lineRule="auto"/>
            </w:pPr>
            <w:r>
              <w:t>С.94 упр.105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56595E" w:rsidP="006B3D26">
            <w:pPr>
              <w:spacing w:line="259" w:lineRule="auto"/>
            </w:pPr>
            <w:r>
              <w:t>15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Речь точная и выразительная.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21.12.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001206" w:rsidRDefault="006B3D26" w:rsidP="006B3D26">
            <w:pPr>
              <w:spacing w:line="259" w:lineRule="auto"/>
            </w:pPr>
            <w:r>
              <w:t>Найти доп. информацию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.</w:t>
            </w:r>
            <w:r w:rsidR="0056595E">
              <w:t>16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8E2029" w:rsidRDefault="006B3D26" w:rsidP="006B3D26">
            <w:pPr>
              <w:spacing w:line="259" w:lineRule="auto"/>
            </w:pPr>
            <w:r w:rsidRPr="008E2029">
              <w:t>Основные лексические нормы современного русского литературного языка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28.12.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C83A8A" w:rsidRDefault="006B3D26" w:rsidP="006B3D26">
            <w:pPr>
              <w:spacing w:line="259" w:lineRule="auto"/>
            </w:pPr>
            <w:r>
              <w:t>Составить схему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56595E" w:rsidP="006B3D26">
            <w:pPr>
              <w:spacing w:line="259" w:lineRule="auto"/>
            </w:pPr>
            <w:r>
              <w:t>17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Стилистическая окраска слова.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12.01.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C83A8A" w:rsidRDefault="006B3D26" w:rsidP="006B3D26">
            <w:pPr>
              <w:spacing w:line="259" w:lineRule="auto"/>
            </w:pPr>
            <w:r>
              <w:t>С.115 упр.139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56595E" w:rsidP="006B3D26">
            <w:pPr>
              <w:spacing w:line="259" w:lineRule="auto"/>
            </w:pPr>
            <w:r>
              <w:t>18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Речь правильная.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19.01.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C83A8A" w:rsidRDefault="006B3D26" w:rsidP="006B3D26">
            <w:pPr>
              <w:spacing w:line="259" w:lineRule="auto"/>
            </w:pPr>
            <w:r>
              <w:t>С.123 (ответить на вопросы)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56595E" w:rsidP="006B3D26">
            <w:pPr>
              <w:spacing w:line="259" w:lineRule="auto"/>
            </w:pPr>
            <w:r>
              <w:t>19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 xml:space="preserve">Основные грамматические нормы 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26.01.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C83A8A" w:rsidRDefault="006B3D26" w:rsidP="006B3D26">
            <w:pPr>
              <w:spacing w:line="259" w:lineRule="auto"/>
            </w:pPr>
            <w:r>
              <w:t xml:space="preserve">Презентация 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56595E" w:rsidP="006B3D26">
            <w:pPr>
              <w:spacing w:line="259" w:lineRule="auto"/>
            </w:pPr>
            <w:r>
              <w:t>20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8E2029" w:rsidRDefault="006B3D26" w:rsidP="006B3D26">
            <w:pPr>
              <w:spacing w:line="259" w:lineRule="auto"/>
            </w:pPr>
            <w:r w:rsidRPr="008E2029">
              <w:t>Речевой этикет: нормы и традиции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02.02.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C83A8A" w:rsidRDefault="006B3D26" w:rsidP="006B3D26">
            <w:pPr>
              <w:spacing w:line="259" w:lineRule="auto"/>
            </w:pPr>
            <w:r>
              <w:t>Составить таблицу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BD2A1B" w:rsidP="006B3D26">
            <w:pPr>
              <w:spacing w:line="259" w:lineRule="auto"/>
            </w:pPr>
            <w:r>
              <w:t>21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8E2029" w:rsidRDefault="006B3D26" w:rsidP="006B3D26">
            <w:pPr>
              <w:spacing w:line="259" w:lineRule="auto"/>
            </w:pPr>
            <w:r w:rsidRPr="008E2029">
              <w:t>«</w:t>
            </w:r>
            <w:proofErr w:type="gramStart"/>
            <w:r w:rsidRPr="008E2029">
              <w:t>Живой</w:t>
            </w:r>
            <w:proofErr w:type="gramEnd"/>
            <w:r w:rsidRPr="008E2029">
              <w:t xml:space="preserve"> как жизнь». Норма и её </w:t>
            </w:r>
            <w:proofErr w:type="spellStart"/>
            <w:r w:rsidRPr="008E2029">
              <w:t>варианты</w:t>
            </w:r>
            <w:proofErr w:type="gramStart"/>
            <w:r w:rsidRPr="008E2029">
              <w:t>.П</w:t>
            </w:r>
            <w:proofErr w:type="gramEnd"/>
            <w:r w:rsidRPr="008E2029">
              <w:t>редставление</w:t>
            </w:r>
            <w:proofErr w:type="spellEnd"/>
            <w:r w:rsidRPr="008E2029">
              <w:t xml:space="preserve"> проектных, исследовательских работ. 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15.02.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C83A8A" w:rsidRDefault="006B3D26" w:rsidP="006B3D26">
            <w:pPr>
              <w:spacing w:line="259" w:lineRule="auto"/>
            </w:pPr>
            <w:r>
              <w:t>Подготовиться к проверочной  работе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BD2A1B" w:rsidP="006B3D26">
            <w:pPr>
              <w:spacing w:line="259" w:lineRule="auto"/>
            </w:pPr>
            <w:r>
              <w:t>22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Проверочная работа № 2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16.02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C83A8A" w:rsidRDefault="006B3D26" w:rsidP="006B3D26">
            <w:pPr>
              <w:spacing w:line="259" w:lineRule="auto"/>
            </w:pPr>
            <w:r>
              <w:t>Сообщение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BD2A1B" w:rsidP="006B3D26">
            <w:pPr>
              <w:spacing w:line="259" w:lineRule="auto"/>
            </w:pPr>
            <w:r>
              <w:lastRenderedPageBreak/>
              <w:t>23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8E2029" w:rsidRDefault="006B3D26" w:rsidP="006B3D26">
            <w:pPr>
              <w:spacing w:line="259" w:lineRule="auto"/>
            </w:pPr>
            <w:proofErr w:type="spellStart"/>
            <w:r w:rsidRPr="008E2029">
              <w:t>Речь</w:t>
            </w:r>
            <w:proofErr w:type="gramStart"/>
            <w:r w:rsidRPr="008E2029">
              <w:t>.Р</w:t>
            </w:r>
            <w:proofErr w:type="gramEnd"/>
            <w:r w:rsidRPr="008E2029">
              <w:t>ечевая</w:t>
            </w:r>
            <w:proofErr w:type="spellEnd"/>
            <w:r w:rsidRPr="008E2029">
              <w:t xml:space="preserve"> деятельность.</w:t>
            </w:r>
          </w:p>
          <w:p w:rsidR="006B3D26" w:rsidRPr="008E2029" w:rsidRDefault="006B3D26" w:rsidP="006B3D26">
            <w:pPr>
              <w:spacing w:line="259" w:lineRule="auto"/>
            </w:pPr>
            <w:r w:rsidRPr="008E2029">
              <w:t xml:space="preserve">Текст. Язык и речь. 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22.02.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C83A8A" w:rsidRDefault="006B3D26" w:rsidP="006B3D26">
            <w:pPr>
              <w:spacing w:line="259" w:lineRule="auto"/>
            </w:pPr>
            <w:r>
              <w:t>С.126 упр.158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BD2A1B" w:rsidP="006B3D26">
            <w:pPr>
              <w:spacing w:line="259" w:lineRule="auto"/>
            </w:pPr>
            <w:r>
              <w:t>24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Средства выразительности устной речи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01.03.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C83A8A" w:rsidRDefault="006B3D26" w:rsidP="006B3D26">
            <w:pPr>
              <w:spacing w:line="259" w:lineRule="auto"/>
            </w:pPr>
            <w:r>
              <w:t xml:space="preserve">Знать определения 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BD2A1B" w:rsidP="006B3D26">
            <w:pPr>
              <w:spacing w:line="259" w:lineRule="auto"/>
            </w:pPr>
            <w:r>
              <w:t>25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8E2029" w:rsidRDefault="006B3D26" w:rsidP="006B3D26">
            <w:pPr>
              <w:spacing w:line="259" w:lineRule="auto"/>
            </w:pPr>
            <w:r w:rsidRPr="008E2029">
              <w:t>Формы речи: монолог и диалог.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09.03.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Default="006B3D26" w:rsidP="006B3D26">
            <w:pPr>
              <w:spacing w:line="259" w:lineRule="auto"/>
            </w:pPr>
            <w:r>
              <w:t>Составить таблицу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BD2A1B" w:rsidP="006B3D26">
            <w:pPr>
              <w:spacing w:line="259" w:lineRule="auto"/>
            </w:pPr>
            <w:r>
              <w:t>26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Текст и его строение.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15.03.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C83A8A" w:rsidRDefault="006B3D26" w:rsidP="006B3D26">
            <w:pPr>
              <w:spacing w:line="259" w:lineRule="auto"/>
            </w:pPr>
            <w:r>
              <w:t>С.131 упр.168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BD2A1B" w:rsidP="006B3D26">
            <w:pPr>
              <w:spacing w:line="259" w:lineRule="auto"/>
            </w:pPr>
            <w:r>
              <w:t>27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8E2029" w:rsidRDefault="006B3D26" w:rsidP="006B3D26">
            <w:pPr>
              <w:spacing w:line="259" w:lineRule="auto"/>
            </w:pPr>
            <w:r w:rsidRPr="008E2029">
              <w:t>Композиционные особенности описания, повествования, рассуждения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FC3638" w:rsidRDefault="006B3D26" w:rsidP="006B3D26">
            <w:pPr>
              <w:spacing w:line="259" w:lineRule="auto"/>
              <w:jc w:val="both"/>
            </w:pPr>
            <w:r>
              <w:t>22.03.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C83A8A" w:rsidRDefault="006B3D26" w:rsidP="006B3D26">
            <w:pPr>
              <w:spacing w:line="259" w:lineRule="auto"/>
            </w:pPr>
            <w:r>
              <w:t>Составить таблицу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BD2A1B" w:rsidP="006B3D26">
            <w:pPr>
              <w:spacing w:line="259" w:lineRule="auto"/>
            </w:pPr>
            <w:r>
              <w:t>28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8E2029" w:rsidRDefault="006B3D26" w:rsidP="006B3D26">
            <w:pPr>
              <w:spacing w:line="259" w:lineRule="auto"/>
            </w:pPr>
            <w:r w:rsidRPr="008E2029">
              <w:t>Средства связи предложений и частей текста.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05.04.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C83A8A" w:rsidRDefault="006B3D26" w:rsidP="006B3D26">
            <w:pPr>
              <w:spacing w:line="259" w:lineRule="auto"/>
            </w:pPr>
            <w:r>
              <w:t>С.145 упр.190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BD2A1B" w:rsidP="006B3D26">
            <w:pPr>
              <w:spacing w:line="259" w:lineRule="auto"/>
            </w:pPr>
            <w:r>
              <w:t>29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 xml:space="preserve">Функциональные разновидности языка 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12.04.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C83A8A" w:rsidRDefault="006B3D26" w:rsidP="006B3D26">
            <w:pPr>
              <w:spacing w:line="259" w:lineRule="auto"/>
            </w:pPr>
            <w:r>
              <w:t>Подготовить сообщение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BD2A1B" w:rsidP="006B3D26">
            <w:pPr>
              <w:spacing w:line="259" w:lineRule="auto"/>
            </w:pPr>
            <w:r>
              <w:t>30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Разговорная речь. Просьба, извинение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19.04.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C83A8A" w:rsidRDefault="006B3D26" w:rsidP="006B3D26">
            <w:pPr>
              <w:spacing w:line="259" w:lineRule="auto"/>
            </w:pPr>
            <w:r>
              <w:t>С.153 упр.201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BD2A1B" w:rsidP="006B3D26">
            <w:pPr>
              <w:spacing w:line="259" w:lineRule="auto"/>
            </w:pPr>
            <w:r>
              <w:t>31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 xml:space="preserve">Официально-деловой </w:t>
            </w:r>
            <w:proofErr w:type="spellStart"/>
            <w:r>
              <w:t>стиль</w:t>
            </w:r>
            <w:proofErr w:type="gramStart"/>
            <w:r>
              <w:t>.О</w:t>
            </w:r>
            <w:proofErr w:type="gramEnd"/>
            <w:r>
              <w:t>бъявление</w:t>
            </w:r>
            <w:proofErr w:type="spellEnd"/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20.04.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C83A8A" w:rsidRDefault="006B3D26" w:rsidP="006B3D26">
            <w:pPr>
              <w:spacing w:line="259" w:lineRule="auto"/>
            </w:pPr>
            <w:r>
              <w:t>Подготовить презентации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235134" w:rsidP="006B3D26">
            <w:pPr>
              <w:spacing w:line="259" w:lineRule="auto"/>
            </w:pPr>
            <w:r>
              <w:t>32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8E2029" w:rsidRDefault="006B3D26" w:rsidP="006B3D26">
            <w:pPr>
              <w:spacing w:line="259" w:lineRule="auto"/>
            </w:pPr>
            <w:r w:rsidRPr="008E2029">
              <w:t xml:space="preserve">Научно-учебный </w:t>
            </w:r>
            <w:proofErr w:type="spellStart"/>
            <w:r w:rsidRPr="008E2029">
              <w:t>подстиль</w:t>
            </w:r>
            <w:proofErr w:type="spellEnd"/>
            <w:r w:rsidRPr="008E2029">
              <w:t xml:space="preserve">. План ответа на уроке, </w:t>
            </w:r>
            <w:proofErr w:type="spellStart"/>
            <w:r w:rsidRPr="008E2029">
              <w:t>плантекста</w:t>
            </w:r>
            <w:proofErr w:type="spellEnd"/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26.04.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Default="006B3D26" w:rsidP="006B3D26">
            <w:pPr>
              <w:spacing w:line="259" w:lineRule="auto"/>
            </w:pPr>
            <w:r>
              <w:t>Подготовить презентации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235134" w:rsidP="006B3D26">
            <w:pPr>
              <w:spacing w:line="259" w:lineRule="auto"/>
            </w:pPr>
            <w:r>
              <w:t>33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Публицистический стиль.</w:t>
            </w:r>
          </w:p>
          <w:p w:rsidR="006B3D26" w:rsidRDefault="006B3D26" w:rsidP="006B3D26">
            <w:pPr>
              <w:spacing w:line="259" w:lineRule="auto"/>
            </w:pPr>
            <w:r>
              <w:t>Устное выступление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27.04.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0060AB" w:rsidRDefault="006B3D26" w:rsidP="006B3D26">
            <w:pPr>
              <w:spacing w:line="259" w:lineRule="auto"/>
            </w:pPr>
            <w:r>
              <w:t>С.160 упр.213</w:t>
            </w:r>
          </w:p>
        </w:tc>
      </w:tr>
      <w:tr w:rsidR="006B3D26" w:rsidTr="00E736A5">
        <w:trPr>
          <w:trHeight w:val="66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235134" w:rsidP="006B3D26">
            <w:pPr>
              <w:spacing w:line="259" w:lineRule="auto"/>
            </w:pPr>
            <w:r>
              <w:t>34</w:t>
            </w:r>
            <w:r w:rsidR="006B3D26">
              <w:t>.</w:t>
            </w: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Pr="008E2029" w:rsidRDefault="006B3D26" w:rsidP="006B3D26">
            <w:pPr>
              <w:spacing w:line="259" w:lineRule="auto"/>
            </w:pPr>
            <w:r w:rsidRPr="008E2029">
              <w:t>Язык художественной литературы. Литературная сказка.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  <w:jc w:val="both"/>
            </w:pPr>
            <w:r>
              <w:t>03.05.</w:t>
            </w:r>
          </w:p>
        </w:tc>
        <w:tc>
          <w:tcPr>
            <w:tcW w:w="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</w:p>
        </w:tc>
        <w:tc>
          <w:tcPr>
            <w:tcW w:w="2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Pr="000060AB" w:rsidRDefault="006B3D26" w:rsidP="006B3D26">
            <w:pPr>
              <w:spacing w:line="259" w:lineRule="auto"/>
            </w:pPr>
            <w:r>
              <w:t xml:space="preserve">Прочитать сказку </w:t>
            </w:r>
          </w:p>
        </w:tc>
      </w:tr>
      <w:tr w:rsidR="006B3D26" w:rsidTr="006B3D26">
        <w:trPr>
          <w:trHeight w:val="813"/>
        </w:trPr>
        <w:tc>
          <w:tcPr>
            <w:tcW w:w="3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B3D26" w:rsidRPr="008E2029" w:rsidRDefault="006B3D26" w:rsidP="006B3D26">
            <w:pPr>
              <w:spacing w:after="35" w:line="259" w:lineRule="auto"/>
            </w:pPr>
            <w:r w:rsidRPr="008E2029">
              <w:t>ОБЩЕЕ КОЛИЧЕСТВО ЧАСОВ</w:t>
            </w:r>
          </w:p>
          <w:p w:rsidR="006B3D26" w:rsidRPr="008E2029" w:rsidRDefault="006B3D26" w:rsidP="006B3D26">
            <w:pPr>
              <w:spacing w:line="259" w:lineRule="auto"/>
            </w:pPr>
            <w:r w:rsidRPr="008E2029">
              <w:t>ПО ПРОГРАММЕ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235134" w:rsidP="006B3D26">
            <w:pPr>
              <w:spacing w:line="259" w:lineRule="auto"/>
            </w:pPr>
            <w:r>
              <w:t>34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>3</w:t>
            </w:r>
          </w:p>
        </w:tc>
        <w:tc>
          <w:tcPr>
            <w:tcW w:w="2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B3D26" w:rsidRDefault="006B3D26" w:rsidP="006B3D26">
            <w:pPr>
              <w:spacing w:line="259" w:lineRule="auto"/>
            </w:pPr>
            <w: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3D26" w:rsidRDefault="006B3D26" w:rsidP="006B3D26">
            <w:pPr>
              <w:spacing w:line="259" w:lineRule="auto"/>
            </w:pPr>
          </w:p>
        </w:tc>
      </w:tr>
    </w:tbl>
    <w:p w:rsidR="009F1E9A" w:rsidRDefault="009F1E9A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6E0030" w:rsidRDefault="006E0030" w:rsidP="006C4545">
      <w:pPr>
        <w:spacing w:line="200" w:lineRule="exact"/>
        <w:rPr>
          <w:sz w:val="24"/>
          <w:szCs w:val="20"/>
        </w:rPr>
      </w:pPr>
    </w:p>
    <w:p w:rsidR="00520A5F" w:rsidRDefault="00520A5F" w:rsidP="006C4545">
      <w:pPr>
        <w:spacing w:line="200" w:lineRule="exact"/>
        <w:rPr>
          <w:sz w:val="24"/>
          <w:szCs w:val="20"/>
        </w:rPr>
      </w:pPr>
    </w:p>
    <w:p w:rsidR="00520A5F" w:rsidRDefault="00520A5F" w:rsidP="006C4545">
      <w:pPr>
        <w:spacing w:line="200" w:lineRule="exact"/>
        <w:rPr>
          <w:sz w:val="24"/>
          <w:szCs w:val="20"/>
        </w:rPr>
      </w:pPr>
    </w:p>
    <w:p w:rsidR="00520A5F" w:rsidRDefault="00520A5F" w:rsidP="006C4545">
      <w:pPr>
        <w:spacing w:line="200" w:lineRule="exact"/>
        <w:rPr>
          <w:sz w:val="24"/>
          <w:szCs w:val="20"/>
        </w:rPr>
      </w:pPr>
    </w:p>
    <w:p w:rsidR="00520A5F" w:rsidRDefault="00520A5F" w:rsidP="006C4545">
      <w:pPr>
        <w:spacing w:line="200" w:lineRule="exact"/>
        <w:rPr>
          <w:sz w:val="24"/>
          <w:szCs w:val="20"/>
        </w:rPr>
      </w:pPr>
    </w:p>
    <w:p w:rsidR="00520A5F" w:rsidRDefault="00520A5F" w:rsidP="006C4545">
      <w:pPr>
        <w:spacing w:line="200" w:lineRule="exact"/>
        <w:rPr>
          <w:sz w:val="24"/>
          <w:szCs w:val="20"/>
        </w:rPr>
      </w:pPr>
    </w:p>
    <w:p w:rsidR="00520A5F" w:rsidRDefault="00520A5F" w:rsidP="006C4545">
      <w:pPr>
        <w:spacing w:line="200" w:lineRule="exact"/>
        <w:rPr>
          <w:sz w:val="24"/>
          <w:szCs w:val="20"/>
        </w:rPr>
      </w:pPr>
    </w:p>
    <w:p w:rsidR="00520A5F" w:rsidRDefault="00520A5F" w:rsidP="006C4545">
      <w:pPr>
        <w:spacing w:line="200" w:lineRule="exact"/>
        <w:rPr>
          <w:sz w:val="24"/>
          <w:szCs w:val="20"/>
        </w:rPr>
      </w:pPr>
    </w:p>
    <w:p w:rsidR="00520A5F" w:rsidRDefault="00520A5F" w:rsidP="006C4545">
      <w:pPr>
        <w:spacing w:line="200" w:lineRule="exact"/>
        <w:rPr>
          <w:sz w:val="24"/>
          <w:szCs w:val="20"/>
        </w:rPr>
      </w:pPr>
    </w:p>
    <w:p w:rsidR="00520A5F" w:rsidRDefault="00520A5F" w:rsidP="006C4545">
      <w:pPr>
        <w:spacing w:line="200" w:lineRule="exact"/>
        <w:rPr>
          <w:sz w:val="24"/>
          <w:szCs w:val="20"/>
        </w:rPr>
      </w:pPr>
    </w:p>
    <w:p w:rsidR="00520A5F" w:rsidRDefault="00520A5F" w:rsidP="006C4545">
      <w:pPr>
        <w:spacing w:line="200" w:lineRule="exact"/>
        <w:rPr>
          <w:sz w:val="24"/>
          <w:szCs w:val="20"/>
        </w:rPr>
      </w:pPr>
    </w:p>
    <w:p w:rsidR="00520A5F" w:rsidRDefault="00520A5F" w:rsidP="006C4545">
      <w:pPr>
        <w:spacing w:line="200" w:lineRule="exact"/>
        <w:rPr>
          <w:sz w:val="24"/>
          <w:szCs w:val="20"/>
        </w:rPr>
      </w:pPr>
    </w:p>
    <w:p w:rsidR="00520A5F" w:rsidRDefault="00520A5F" w:rsidP="006C4545">
      <w:pPr>
        <w:spacing w:line="200" w:lineRule="exact"/>
        <w:rPr>
          <w:sz w:val="24"/>
          <w:szCs w:val="20"/>
        </w:rPr>
      </w:pPr>
    </w:p>
    <w:p w:rsidR="006E0030" w:rsidRPr="00B54616" w:rsidRDefault="006E0030" w:rsidP="00235134">
      <w:pPr>
        <w:rPr>
          <w:rFonts w:eastAsia="Times New Roman"/>
          <w:b/>
          <w:bCs/>
          <w:sz w:val="24"/>
          <w:szCs w:val="19"/>
        </w:rPr>
      </w:pPr>
      <w:r w:rsidRPr="00B54616">
        <w:rPr>
          <w:rFonts w:eastAsia="Times New Roman"/>
          <w:b/>
          <w:bCs/>
          <w:sz w:val="24"/>
          <w:szCs w:val="19"/>
        </w:rPr>
        <w:t>СОДЕРЖАНИЕ УЧЕБНОГО ПРЕДМЕТА «РОДНОЙ ЯЗЫК (РУССКИЙ)»</w:t>
      </w:r>
    </w:p>
    <w:p w:rsidR="009F1E9A" w:rsidRPr="001C6DE9" w:rsidRDefault="009F1E9A" w:rsidP="006C4545">
      <w:pPr>
        <w:spacing w:line="200" w:lineRule="exact"/>
        <w:rPr>
          <w:sz w:val="24"/>
          <w:szCs w:val="20"/>
        </w:rPr>
      </w:pPr>
    </w:p>
    <w:p w:rsidR="001C6DE9" w:rsidRDefault="00B54616" w:rsidP="004453F0">
      <w:pPr>
        <w:numPr>
          <w:ilvl w:val="0"/>
          <w:numId w:val="11"/>
        </w:numPr>
        <w:tabs>
          <w:tab w:val="left" w:pos="3060"/>
        </w:tabs>
        <w:ind w:left="3060" w:hanging="146"/>
        <w:rPr>
          <w:rFonts w:eastAsia="Times New Roman"/>
          <w:b/>
          <w:bCs/>
          <w:sz w:val="24"/>
          <w:szCs w:val="20"/>
        </w:rPr>
      </w:pPr>
      <w:r>
        <w:rPr>
          <w:rFonts w:eastAsia="Times New Roman"/>
          <w:b/>
          <w:bCs/>
          <w:sz w:val="24"/>
          <w:szCs w:val="20"/>
        </w:rPr>
        <w:t xml:space="preserve"> </w:t>
      </w:r>
      <w:r w:rsidR="001C6DE9" w:rsidRPr="001C6DE9">
        <w:rPr>
          <w:rFonts w:eastAsia="Times New Roman"/>
          <w:b/>
          <w:bCs/>
          <w:sz w:val="24"/>
          <w:szCs w:val="20"/>
        </w:rPr>
        <w:t>КЛАСС</w:t>
      </w:r>
    </w:p>
    <w:p w:rsidR="006E0030" w:rsidRPr="001C6DE9" w:rsidRDefault="006E0030" w:rsidP="006E0030">
      <w:pPr>
        <w:tabs>
          <w:tab w:val="left" w:pos="3060"/>
        </w:tabs>
        <w:ind w:left="3060"/>
        <w:rPr>
          <w:rFonts w:eastAsia="Times New Roman"/>
          <w:b/>
          <w:bCs/>
          <w:sz w:val="24"/>
          <w:szCs w:val="20"/>
        </w:rPr>
      </w:pPr>
    </w:p>
    <w:p w:rsidR="001C6DE9" w:rsidRPr="001C6DE9" w:rsidRDefault="001C6DE9" w:rsidP="001C6DE9">
      <w:pPr>
        <w:ind w:left="560"/>
        <w:rPr>
          <w:rFonts w:eastAsia="Times New Roman"/>
          <w:b/>
          <w:bCs/>
          <w:sz w:val="24"/>
          <w:szCs w:val="20"/>
        </w:rPr>
      </w:pPr>
      <w:r w:rsidRPr="001C6DE9">
        <w:rPr>
          <w:rFonts w:eastAsia="Times New Roman"/>
          <w:b/>
          <w:bCs/>
          <w:sz w:val="24"/>
          <w:szCs w:val="20"/>
        </w:rPr>
        <w:t>Раздел 1. Язык и культура</w:t>
      </w:r>
    </w:p>
    <w:p w:rsidR="001C6DE9" w:rsidRPr="001C6DE9" w:rsidRDefault="001C6DE9" w:rsidP="001C6DE9">
      <w:pPr>
        <w:ind w:left="560"/>
        <w:rPr>
          <w:rFonts w:eastAsia="Times New Roman"/>
          <w:b/>
          <w:bCs/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t>Краткая</w:t>
      </w:r>
      <w:r>
        <w:rPr>
          <w:rFonts w:eastAsia="Times New Roman"/>
          <w:sz w:val="24"/>
          <w:szCs w:val="20"/>
        </w:rPr>
        <w:t xml:space="preserve"> </w:t>
      </w:r>
      <w:r w:rsidRPr="001C6DE9">
        <w:rPr>
          <w:rFonts w:eastAsia="Times New Roman"/>
          <w:sz w:val="24"/>
          <w:szCs w:val="20"/>
        </w:rPr>
        <w:t>история</w:t>
      </w:r>
      <w:r>
        <w:rPr>
          <w:rFonts w:eastAsia="Times New Roman"/>
          <w:sz w:val="24"/>
          <w:szCs w:val="20"/>
        </w:rPr>
        <w:t xml:space="preserve"> </w:t>
      </w:r>
      <w:r w:rsidRPr="001C6DE9">
        <w:rPr>
          <w:rFonts w:eastAsia="Times New Roman"/>
          <w:sz w:val="24"/>
          <w:szCs w:val="20"/>
        </w:rPr>
        <w:t>русского</w:t>
      </w:r>
      <w:r>
        <w:rPr>
          <w:rFonts w:eastAsia="Times New Roman"/>
          <w:sz w:val="24"/>
          <w:szCs w:val="20"/>
        </w:rPr>
        <w:t xml:space="preserve"> </w:t>
      </w:r>
      <w:r w:rsidRPr="001C6DE9">
        <w:rPr>
          <w:rFonts w:eastAsia="Times New Roman"/>
          <w:sz w:val="24"/>
          <w:szCs w:val="20"/>
        </w:rPr>
        <w:t>литературного</w:t>
      </w:r>
      <w:r>
        <w:rPr>
          <w:rFonts w:eastAsia="Times New Roman"/>
          <w:sz w:val="24"/>
          <w:szCs w:val="20"/>
        </w:rPr>
        <w:t xml:space="preserve"> </w:t>
      </w:r>
      <w:r w:rsidRPr="001C6DE9">
        <w:rPr>
          <w:rFonts w:eastAsia="Times New Roman"/>
          <w:sz w:val="24"/>
          <w:szCs w:val="20"/>
        </w:rPr>
        <w:t>языка.</w:t>
      </w:r>
      <w:r>
        <w:rPr>
          <w:rFonts w:eastAsia="Times New Roman"/>
          <w:sz w:val="24"/>
          <w:szCs w:val="20"/>
        </w:rPr>
        <w:t xml:space="preserve"> </w:t>
      </w:r>
      <w:r w:rsidRPr="001C6DE9">
        <w:rPr>
          <w:rFonts w:eastAsia="Times New Roman"/>
          <w:szCs w:val="19"/>
        </w:rPr>
        <w:t>Роль</w:t>
      </w:r>
    </w:p>
    <w:p w:rsidR="001C6DE9" w:rsidRPr="001C6DE9" w:rsidRDefault="001C6DE9" w:rsidP="001C6DE9">
      <w:pPr>
        <w:spacing w:line="11" w:lineRule="exact"/>
        <w:rPr>
          <w:sz w:val="24"/>
          <w:szCs w:val="20"/>
        </w:rPr>
      </w:pPr>
    </w:p>
    <w:p w:rsidR="001C6DE9" w:rsidRPr="001C6DE9" w:rsidRDefault="001C6DE9" w:rsidP="001C6DE9">
      <w:pPr>
        <w:spacing w:line="238" w:lineRule="auto"/>
        <w:ind w:right="20"/>
        <w:jc w:val="both"/>
        <w:rPr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t>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1C6DE9" w:rsidRPr="001C6DE9" w:rsidRDefault="001C6DE9" w:rsidP="001C6DE9">
      <w:pPr>
        <w:spacing w:line="14" w:lineRule="exact"/>
        <w:rPr>
          <w:sz w:val="24"/>
          <w:szCs w:val="20"/>
        </w:rPr>
      </w:pPr>
    </w:p>
    <w:p w:rsidR="001C6DE9" w:rsidRPr="001C6DE9" w:rsidRDefault="001C6DE9" w:rsidP="001C6DE9">
      <w:pPr>
        <w:spacing w:line="238" w:lineRule="auto"/>
        <w:ind w:right="20" w:firstLine="567"/>
        <w:jc w:val="both"/>
        <w:rPr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:rsidR="001C6DE9" w:rsidRPr="001C6DE9" w:rsidRDefault="001C6DE9" w:rsidP="001C6DE9">
      <w:pPr>
        <w:spacing w:line="12" w:lineRule="exact"/>
        <w:rPr>
          <w:sz w:val="24"/>
          <w:szCs w:val="20"/>
        </w:rPr>
      </w:pPr>
    </w:p>
    <w:p w:rsidR="001C6DE9" w:rsidRPr="001C6DE9" w:rsidRDefault="001C6DE9" w:rsidP="001C6DE9">
      <w:pPr>
        <w:spacing w:line="235" w:lineRule="auto"/>
        <w:ind w:right="20" w:firstLine="567"/>
        <w:jc w:val="both"/>
        <w:rPr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1C6DE9" w:rsidRPr="001C6DE9" w:rsidRDefault="001C6DE9" w:rsidP="001C6DE9">
      <w:pPr>
        <w:spacing w:line="13" w:lineRule="exact"/>
        <w:rPr>
          <w:sz w:val="24"/>
          <w:szCs w:val="20"/>
        </w:rPr>
      </w:pPr>
    </w:p>
    <w:p w:rsidR="001C6DE9" w:rsidRPr="001C6DE9" w:rsidRDefault="001C6DE9" w:rsidP="001C6DE9">
      <w:pPr>
        <w:spacing w:line="236" w:lineRule="auto"/>
        <w:ind w:right="20" w:firstLine="567"/>
        <w:jc w:val="both"/>
        <w:rPr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 п.</w:t>
      </w:r>
    </w:p>
    <w:p w:rsidR="001C6DE9" w:rsidRPr="001C6DE9" w:rsidRDefault="001C6DE9" w:rsidP="001C6DE9">
      <w:pPr>
        <w:spacing w:line="255" w:lineRule="exact"/>
        <w:rPr>
          <w:sz w:val="24"/>
          <w:szCs w:val="20"/>
        </w:rPr>
      </w:pPr>
    </w:p>
    <w:p w:rsidR="001C6DE9" w:rsidRPr="001C6DE9" w:rsidRDefault="001C6DE9" w:rsidP="001C6DE9">
      <w:pPr>
        <w:ind w:left="560"/>
        <w:rPr>
          <w:sz w:val="24"/>
          <w:szCs w:val="20"/>
        </w:rPr>
      </w:pPr>
      <w:r w:rsidRPr="001C6DE9">
        <w:rPr>
          <w:rFonts w:eastAsia="Times New Roman"/>
          <w:b/>
          <w:bCs/>
          <w:sz w:val="24"/>
          <w:szCs w:val="20"/>
        </w:rPr>
        <w:t>Раздел 2. Культура речи</w:t>
      </w:r>
    </w:p>
    <w:p w:rsidR="001C6DE9" w:rsidRPr="001C6DE9" w:rsidRDefault="001C6DE9" w:rsidP="001C6DE9">
      <w:pPr>
        <w:spacing w:line="11" w:lineRule="exact"/>
        <w:rPr>
          <w:sz w:val="24"/>
          <w:szCs w:val="20"/>
        </w:rPr>
      </w:pPr>
    </w:p>
    <w:p w:rsidR="001C6DE9" w:rsidRPr="001C6DE9" w:rsidRDefault="001C6DE9" w:rsidP="001C6DE9">
      <w:pPr>
        <w:spacing w:line="236" w:lineRule="auto"/>
        <w:ind w:right="20" w:firstLine="567"/>
        <w:jc w:val="both"/>
        <w:rPr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</w:r>
    </w:p>
    <w:p w:rsidR="001C6DE9" w:rsidRPr="001C6DE9" w:rsidRDefault="00B54616" w:rsidP="001C6DE9">
      <w:pPr>
        <w:spacing w:line="238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</w:t>
      </w:r>
      <w:r w:rsidR="001C6DE9" w:rsidRPr="001C6DE9">
        <w:rPr>
          <w:rFonts w:eastAsia="Times New Roman"/>
          <w:sz w:val="24"/>
          <w:szCs w:val="20"/>
        </w:rPr>
        <w:t>Нормы</w:t>
      </w:r>
      <w:r w:rsidR="001C6DE9" w:rsidRPr="001C6DE9">
        <w:rPr>
          <w:rFonts w:eastAsia="Times New Roman"/>
          <w:sz w:val="24"/>
          <w:szCs w:val="20"/>
        </w:rPr>
        <w:tab/>
        <w:t>и</w:t>
      </w:r>
      <w:r w:rsidR="001C6DE9" w:rsidRPr="001C6DE9">
        <w:rPr>
          <w:rFonts w:eastAsia="Times New Roman"/>
          <w:sz w:val="24"/>
          <w:szCs w:val="20"/>
        </w:rPr>
        <w:tab/>
        <w:t>варианты</w:t>
      </w:r>
      <w:r w:rsidR="001C6DE9" w:rsidRPr="001C6DE9">
        <w:rPr>
          <w:rFonts w:eastAsia="Times New Roman"/>
          <w:sz w:val="24"/>
          <w:szCs w:val="20"/>
        </w:rPr>
        <w:tab/>
        <w:t>нормы</w:t>
      </w:r>
      <w:r w:rsidR="001C6DE9" w:rsidRPr="001C6DE9">
        <w:rPr>
          <w:rFonts w:eastAsia="Times New Roman"/>
          <w:sz w:val="24"/>
          <w:szCs w:val="20"/>
        </w:rPr>
        <w:tab/>
        <w:t>произношения</w:t>
      </w:r>
      <w:r w:rsidR="001C6DE9" w:rsidRPr="001C6DE9">
        <w:rPr>
          <w:rFonts w:eastAsia="Times New Roman"/>
          <w:sz w:val="24"/>
          <w:szCs w:val="20"/>
        </w:rPr>
        <w:tab/>
        <w:t>заимствованных</w:t>
      </w:r>
      <w:r w:rsidR="001C6DE9" w:rsidRPr="001C6DE9">
        <w:rPr>
          <w:sz w:val="24"/>
          <w:szCs w:val="20"/>
        </w:rPr>
        <w:tab/>
      </w:r>
      <w:r w:rsidR="001C6DE9" w:rsidRPr="001C6DE9">
        <w:rPr>
          <w:rFonts w:eastAsia="Times New Roman"/>
          <w:szCs w:val="19"/>
        </w:rPr>
        <w:t>слов,</w:t>
      </w:r>
      <w:r w:rsidR="001C6DE9" w:rsidRPr="001C6DE9">
        <w:rPr>
          <w:rFonts w:eastAsia="Times New Roman"/>
          <w:sz w:val="24"/>
          <w:szCs w:val="20"/>
        </w:rPr>
        <w:t xml:space="preserve"> отдельных грамматических форм; нормы ударения в отдельных формах: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proofErr w:type="gramStart"/>
      <w:r w:rsidR="001C6DE9" w:rsidRPr="001C6DE9">
        <w:rPr>
          <w:rFonts w:eastAsia="Times New Roman"/>
          <w:i/>
          <w:iCs/>
          <w:sz w:val="24"/>
          <w:szCs w:val="20"/>
        </w:rPr>
        <w:t>-</w:t>
      </w:r>
      <w:proofErr w:type="spellStart"/>
      <w:r w:rsidR="001C6DE9" w:rsidRPr="001C6DE9">
        <w:rPr>
          <w:rFonts w:eastAsia="Times New Roman"/>
          <w:i/>
          <w:iCs/>
          <w:sz w:val="24"/>
          <w:szCs w:val="20"/>
        </w:rPr>
        <w:t>и</w:t>
      </w:r>
      <w:proofErr w:type="gramEnd"/>
      <w:r w:rsidR="001C6DE9" w:rsidRPr="001C6DE9">
        <w:rPr>
          <w:rFonts w:eastAsia="Times New Roman"/>
          <w:i/>
          <w:iCs/>
          <w:sz w:val="24"/>
          <w:szCs w:val="20"/>
        </w:rPr>
        <w:t>ть</w:t>
      </w:r>
      <w:proofErr w:type="spellEnd"/>
      <w:r w:rsidR="001C6DE9" w:rsidRPr="001C6DE9">
        <w:rPr>
          <w:rFonts w:eastAsia="Times New Roman"/>
          <w:sz w:val="24"/>
          <w:szCs w:val="20"/>
        </w:rPr>
        <w:t>.</w:t>
      </w:r>
    </w:p>
    <w:p w:rsidR="001C6DE9" w:rsidRPr="001C6DE9" w:rsidRDefault="001C6DE9" w:rsidP="001C6DE9">
      <w:pPr>
        <w:spacing w:line="12" w:lineRule="exact"/>
        <w:rPr>
          <w:sz w:val="24"/>
          <w:szCs w:val="20"/>
        </w:rPr>
      </w:pPr>
    </w:p>
    <w:p w:rsidR="001C6DE9" w:rsidRPr="001C6DE9" w:rsidRDefault="001C6DE9" w:rsidP="001C6DE9">
      <w:pPr>
        <w:spacing w:line="238" w:lineRule="auto"/>
        <w:ind w:right="20" w:firstLine="567"/>
        <w:jc w:val="both"/>
        <w:rPr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lastRenderedPageBreak/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</w:t>
      </w:r>
    </w:p>
    <w:p w:rsidR="001C6DE9" w:rsidRPr="001C6DE9" w:rsidRDefault="001C6DE9" w:rsidP="001C6DE9">
      <w:pPr>
        <w:spacing w:line="12" w:lineRule="exact"/>
        <w:rPr>
          <w:sz w:val="24"/>
          <w:szCs w:val="20"/>
        </w:rPr>
      </w:pPr>
    </w:p>
    <w:p w:rsidR="001C6DE9" w:rsidRPr="001C6DE9" w:rsidRDefault="001C6DE9" w:rsidP="001C6DE9">
      <w:pPr>
        <w:spacing w:line="234" w:lineRule="auto"/>
        <w:ind w:right="20" w:firstLine="567"/>
        <w:jc w:val="both"/>
        <w:rPr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t xml:space="preserve">Типичные речевые </w:t>
      </w:r>
      <w:proofErr w:type="gramStart"/>
      <w:r w:rsidRPr="001C6DE9">
        <w:rPr>
          <w:rFonts w:eastAsia="Times New Roman"/>
          <w:sz w:val="24"/>
          <w:szCs w:val="20"/>
        </w:rPr>
        <w:t>ошибки</w:t>
      </w:r>
      <w:proofErr w:type="gramEnd"/>
      <w:r w:rsidRPr="001C6DE9">
        <w:rPr>
          <w:rFonts w:eastAsia="Times New Roman"/>
          <w:sz w:val="24"/>
          <w:szCs w:val="20"/>
        </w:rPr>
        <w:t>‚ связанные с употреблением синонимов‚ антонимов и лексических омонимов в речи.</w:t>
      </w:r>
    </w:p>
    <w:p w:rsidR="001C6DE9" w:rsidRPr="001C6DE9" w:rsidRDefault="001C6DE9" w:rsidP="001C6DE9">
      <w:pPr>
        <w:spacing w:line="13" w:lineRule="exact"/>
        <w:rPr>
          <w:sz w:val="24"/>
          <w:szCs w:val="20"/>
        </w:rPr>
      </w:pPr>
    </w:p>
    <w:p w:rsidR="001C6DE9" w:rsidRPr="001C6DE9" w:rsidRDefault="001C6DE9" w:rsidP="001C6DE9">
      <w:pPr>
        <w:spacing w:line="238" w:lineRule="auto"/>
        <w:ind w:firstLine="567"/>
        <w:jc w:val="both"/>
        <w:rPr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русских и иностранных имён и фамилий; названий географических объектов; именительный падеж множественного числа существительных на </w:t>
      </w:r>
      <w:proofErr w:type="gramStart"/>
      <w:r w:rsidRPr="001C6DE9">
        <w:rPr>
          <w:rFonts w:eastAsia="Times New Roman"/>
          <w:i/>
          <w:iCs/>
          <w:sz w:val="24"/>
          <w:szCs w:val="20"/>
        </w:rPr>
        <w:t>-а</w:t>
      </w:r>
      <w:proofErr w:type="gramEnd"/>
      <w:r w:rsidRPr="001C6DE9">
        <w:rPr>
          <w:rFonts w:eastAsia="Times New Roman"/>
          <w:i/>
          <w:iCs/>
          <w:sz w:val="24"/>
          <w:szCs w:val="20"/>
        </w:rPr>
        <w:t>/-я</w:t>
      </w:r>
      <w:r w:rsidRPr="001C6DE9">
        <w:rPr>
          <w:rFonts w:eastAsia="Times New Roman"/>
          <w:sz w:val="24"/>
          <w:szCs w:val="20"/>
        </w:rPr>
        <w:t xml:space="preserve"> и </w:t>
      </w:r>
      <w:r w:rsidRPr="001C6DE9">
        <w:rPr>
          <w:rFonts w:eastAsia="Times New Roman"/>
          <w:i/>
          <w:iCs/>
          <w:sz w:val="24"/>
          <w:szCs w:val="20"/>
        </w:rPr>
        <w:t>-</w:t>
      </w:r>
      <w:proofErr w:type="spellStart"/>
      <w:r w:rsidRPr="001C6DE9">
        <w:rPr>
          <w:rFonts w:eastAsia="Times New Roman"/>
          <w:i/>
          <w:iCs/>
          <w:sz w:val="24"/>
          <w:szCs w:val="20"/>
        </w:rPr>
        <w:t>ы</w:t>
      </w:r>
      <w:proofErr w:type="spellEnd"/>
      <w:r w:rsidRPr="001C6DE9">
        <w:rPr>
          <w:rFonts w:eastAsia="Times New Roman"/>
          <w:i/>
          <w:iCs/>
          <w:sz w:val="24"/>
          <w:szCs w:val="20"/>
        </w:rPr>
        <w:t>/-и</w:t>
      </w:r>
      <w:r w:rsidRPr="001C6DE9">
        <w:rPr>
          <w:rFonts w:eastAsia="Times New Roman"/>
          <w:sz w:val="24"/>
          <w:szCs w:val="20"/>
        </w:rPr>
        <w:t xml:space="preserve">; родительный падеж множественного числа существительных мужского и среднего рода с нулевым окончанием и окончанием </w:t>
      </w:r>
      <w:r w:rsidRPr="001C6DE9">
        <w:rPr>
          <w:rFonts w:eastAsia="Times New Roman"/>
          <w:i/>
          <w:iCs/>
          <w:sz w:val="24"/>
          <w:szCs w:val="20"/>
        </w:rPr>
        <w:t>-</w:t>
      </w:r>
      <w:proofErr w:type="spellStart"/>
      <w:r w:rsidRPr="001C6DE9">
        <w:rPr>
          <w:rFonts w:eastAsia="Times New Roman"/>
          <w:i/>
          <w:iCs/>
          <w:sz w:val="24"/>
          <w:szCs w:val="20"/>
        </w:rPr>
        <w:t>ов</w:t>
      </w:r>
      <w:proofErr w:type="spellEnd"/>
      <w:r w:rsidRPr="001C6DE9">
        <w:rPr>
          <w:rFonts w:eastAsia="Times New Roman"/>
          <w:sz w:val="24"/>
          <w:szCs w:val="20"/>
        </w:rPr>
        <w:t xml:space="preserve">; родительный падеж множественного числа существительных женского рода на </w:t>
      </w:r>
      <w:r w:rsidRPr="001C6DE9">
        <w:rPr>
          <w:rFonts w:eastAsia="Times New Roman"/>
          <w:i/>
          <w:iCs/>
          <w:sz w:val="24"/>
          <w:szCs w:val="20"/>
        </w:rPr>
        <w:t>-</w:t>
      </w:r>
      <w:proofErr w:type="spellStart"/>
      <w:r w:rsidRPr="001C6DE9">
        <w:rPr>
          <w:rFonts w:eastAsia="Times New Roman"/>
          <w:i/>
          <w:iCs/>
          <w:sz w:val="24"/>
          <w:szCs w:val="20"/>
        </w:rPr>
        <w:t>ня</w:t>
      </w:r>
      <w:proofErr w:type="spellEnd"/>
      <w:r w:rsidRPr="001C6DE9">
        <w:rPr>
          <w:rFonts w:eastAsia="Times New Roman"/>
          <w:sz w:val="24"/>
          <w:szCs w:val="20"/>
        </w:rPr>
        <w:t>; творительный падеж множественного числа существительных 3-го склонения; родительный падеж единственного числа существительных мужского рода.</w:t>
      </w:r>
    </w:p>
    <w:p w:rsidR="001C6DE9" w:rsidRPr="001C6DE9" w:rsidRDefault="001C6DE9" w:rsidP="001C6DE9">
      <w:pPr>
        <w:spacing w:line="21" w:lineRule="exact"/>
        <w:rPr>
          <w:sz w:val="24"/>
          <w:szCs w:val="20"/>
        </w:rPr>
      </w:pPr>
    </w:p>
    <w:p w:rsidR="001C6DE9" w:rsidRPr="001C6DE9" w:rsidRDefault="001C6DE9" w:rsidP="001C6DE9">
      <w:pPr>
        <w:spacing w:line="235" w:lineRule="auto"/>
        <w:ind w:firstLine="567"/>
        <w:jc w:val="both"/>
        <w:rPr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t>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1C6DE9" w:rsidRPr="001C6DE9" w:rsidRDefault="001C6DE9" w:rsidP="001C6DE9">
      <w:pPr>
        <w:spacing w:line="13" w:lineRule="exact"/>
        <w:rPr>
          <w:sz w:val="24"/>
          <w:szCs w:val="20"/>
        </w:rPr>
      </w:pPr>
    </w:p>
    <w:p w:rsidR="001C6DE9" w:rsidRPr="001C6DE9" w:rsidRDefault="001C6DE9" w:rsidP="001C6DE9">
      <w:pPr>
        <w:spacing w:line="236" w:lineRule="auto"/>
        <w:ind w:right="20" w:firstLine="567"/>
        <w:jc w:val="both"/>
        <w:rPr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t>Нормы употребления имён прилагательных в формах сравнительной степени, в краткой форме; местоимений‚ порядковых и количественных числительных.</w:t>
      </w:r>
    </w:p>
    <w:p w:rsidR="001C6DE9" w:rsidRPr="001C6DE9" w:rsidRDefault="001C6DE9" w:rsidP="001C6DE9">
      <w:pPr>
        <w:spacing w:line="13" w:lineRule="exact"/>
        <w:rPr>
          <w:sz w:val="24"/>
          <w:szCs w:val="20"/>
        </w:rPr>
      </w:pPr>
    </w:p>
    <w:p w:rsidR="001C6DE9" w:rsidRPr="001C6DE9" w:rsidRDefault="001C6DE9" w:rsidP="001C6DE9">
      <w:pPr>
        <w:spacing w:line="237" w:lineRule="auto"/>
        <w:ind w:right="20" w:firstLine="567"/>
        <w:jc w:val="both"/>
        <w:rPr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t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 и комплимента, благодарности, сочувствия‚ утешения.</w:t>
      </w:r>
    </w:p>
    <w:p w:rsidR="001C6DE9" w:rsidRPr="001C6DE9" w:rsidRDefault="001C6DE9" w:rsidP="001C6DE9">
      <w:pPr>
        <w:spacing w:line="253" w:lineRule="exact"/>
        <w:rPr>
          <w:sz w:val="24"/>
          <w:szCs w:val="20"/>
        </w:rPr>
      </w:pPr>
    </w:p>
    <w:p w:rsidR="001C6DE9" w:rsidRPr="001C6DE9" w:rsidRDefault="001C6DE9" w:rsidP="001C6DE9">
      <w:pPr>
        <w:ind w:left="560"/>
        <w:rPr>
          <w:sz w:val="24"/>
          <w:szCs w:val="20"/>
        </w:rPr>
      </w:pPr>
      <w:r w:rsidRPr="001C6DE9">
        <w:rPr>
          <w:rFonts w:eastAsia="Times New Roman"/>
          <w:b/>
          <w:bCs/>
          <w:sz w:val="24"/>
          <w:szCs w:val="20"/>
        </w:rPr>
        <w:t>Раздел 3. Речь. Речевая деятельность. Текст</w:t>
      </w:r>
    </w:p>
    <w:p w:rsidR="001C6DE9" w:rsidRPr="001C6DE9" w:rsidRDefault="001C6DE9" w:rsidP="001C6DE9">
      <w:pPr>
        <w:spacing w:line="11" w:lineRule="exact"/>
        <w:rPr>
          <w:sz w:val="24"/>
          <w:szCs w:val="20"/>
        </w:rPr>
      </w:pPr>
    </w:p>
    <w:p w:rsidR="001C6DE9" w:rsidRPr="001C6DE9" w:rsidRDefault="001C6DE9" w:rsidP="001C6DE9">
      <w:pPr>
        <w:spacing w:line="234" w:lineRule="auto"/>
        <w:ind w:right="20" w:firstLine="567"/>
        <w:jc w:val="both"/>
        <w:rPr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t xml:space="preserve">Эффективные приёмы чтения. </w:t>
      </w:r>
      <w:proofErr w:type="spellStart"/>
      <w:r w:rsidRPr="001C6DE9">
        <w:rPr>
          <w:rFonts w:eastAsia="Times New Roman"/>
          <w:sz w:val="24"/>
          <w:szCs w:val="20"/>
        </w:rPr>
        <w:t>Предтекстовый</w:t>
      </w:r>
      <w:proofErr w:type="spellEnd"/>
      <w:r w:rsidRPr="001C6DE9">
        <w:rPr>
          <w:rFonts w:eastAsia="Times New Roman"/>
          <w:sz w:val="24"/>
          <w:szCs w:val="20"/>
        </w:rPr>
        <w:t xml:space="preserve">, </w:t>
      </w:r>
      <w:proofErr w:type="gramStart"/>
      <w:r w:rsidRPr="001C6DE9">
        <w:rPr>
          <w:rFonts w:eastAsia="Times New Roman"/>
          <w:sz w:val="24"/>
          <w:szCs w:val="20"/>
        </w:rPr>
        <w:t>текстовый</w:t>
      </w:r>
      <w:proofErr w:type="gramEnd"/>
      <w:r w:rsidRPr="001C6DE9">
        <w:rPr>
          <w:rFonts w:eastAsia="Times New Roman"/>
          <w:sz w:val="24"/>
          <w:szCs w:val="20"/>
        </w:rPr>
        <w:t xml:space="preserve"> и </w:t>
      </w:r>
      <w:proofErr w:type="spellStart"/>
      <w:r w:rsidRPr="001C6DE9">
        <w:rPr>
          <w:rFonts w:eastAsia="Times New Roman"/>
          <w:sz w:val="24"/>
          <w:szCs w:val="20"/>
        </w:rPr>
        <w:t>послетекстовый</w:t>
      </w:r>
      <w:proofErr w:type="spellEnd"/>
      <w:r w:rsidRPr="001C6DE9">
        <w:rPr>
          <w:rFonts w:eastAsia="Times New Roman"/>
          <w:sz w:val="24"/>
          <w:szCs w:val="20"/>
        </w:rPr>
        <w:t xml:space="preserve"> этапы работы.</w:t>
      </w:r>
    </w:p>
    <w:p w:rsidR="001C6DE9" w:rsidRPr="001C6DE9" w:rsidRDefault="001C6DE9" w:rsidP="001C6DE9">
      <w:pPr>
        <w:spacing w:line="12" w:lineRule="exact"/>
        <w:rPr>
          <w:sz w:val="24"/>
          <w:szCs w:val="20"/>
        </w:rPr>
      </w:pPr>
    </w:p>
    <w:p w:rsidR="001C6DE9" w:rsidRPr="001C6DE9" w:rsidRDefault="001C6DE9" w:rsidP="001C6DE9">
      <w:pPr>
        <w:spacing w:line="234" w:lineRule="auto"/>
        <w:ind w:right="20" w:firstLine="567"/>
        <w:jc w:val="both"/>
        <w:rPr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t>Текст. Тексты описательного типа: определение, собственно описание, пояснение.</w:t>
      </w:r>
    </w:p>
    <w:p w:rsidR="001C6DE9" w:rsidRPr="001C6DE9" w:rsidRDefault="001C6DE9" w:rsidP="001C6DE9">
      <w:pPr>
        <w:spacing w:line="12" w:lineRule="exact"/>
        <w:rPr>
          <w:sz w:val="24"/>
          <w:szCs w:val="20"/>
        </w:rPr>
      </w:pPr>
    </w:p>
    <w:p w:rsidR="001C6DE9" w:rsidRPr="001C6DE9" w:rsidRDefault="001C6DE9" w:rsidP="001C6DE9">
      <w:pPr>
        <w:spacing w:line="235" w:lineRule="auto"/>
        <w:ind w:firstLine="567"/>
        <w:jc w:val="both"/>
        <w:rPr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t>Разговорная речь. Рассказ о событии, «</w:t>
      </w:r>
      <w:proofErr w:type="gramStart"/>
      <w:r w:rsidRPr="001C6DE9">
        <w:rPr>
          <w:rFonts w:eastAsia="Times New Roman"/>
          <w:sz w:val="24"/>
          <w:szCs w:val="20"/>
        </w:rPr>
        <w:t>бывальщины</w:t>
      </w:r>
      <w:proofErr w:type="gramEnd"/>
      <w:r w:rsidRPr="001C6DE9">
        <w:rPr>
          <w:rFonts w:eastAsia="Times New Roman"/>
          <w:sz w:val="24"/>
          <w:szCs w:val="20"/>
        </w:rPr>
        <w:t>». Учебно-научный стиль. Словарная статья, её строение. Научное сообщение (устный ответ). Содержание и строение учебного сообщения (устного ответа).</w:t>
      </w:r>
    </w:p>
    <w:p w:rsidR="001C6DE9" w:rsidRDefault="001C6DE9" w:rsidP="001C6DE9">
      <w:pPr>
        <w:spacing w:line="237" w:lineRule="auto"/>
        <w:ind w:left="1"/>
        <w:jc w:val="both"/>
        <w:rPr>
          <w:rFonts w:eastAsia="Times New Roman"/>
          <w:sz w:val="24"/>
          <w:szCs w:val="20"/>
        </w:rPr>
      </w:pPr>
      <w:r w:rsidRPr="001C6DE9">
        <w:rPr>
          <w:rFonts w:eastAsia="Times New Roman"/>
          <w:sz w:val="24"/>
          <w:szCs w:val="20"/>
        </w:rPr>
        <w:t>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</w:t>
      </w:r>
      <w:r>
        <w:rPr>
          <w:rFonts w:eastAsia="Times New Roman"/>
          <w:sz w:val="24"/>
          <w:szCs w:val="20"/>
        </w:rPr>
        <w:t xml:space="preserve"> и предъявления презентации слушателям. Публицистический стиль. Устное выступление.</w:t>
      </w:r>
    </w:p>
    <w:p w:rsidR="009F1E9A" w:rsidRDefault="009F1E9A" w:rsidP="001C6DE9">
      <w:pPr>
        <w:spacing w:line="237" w:lineRule="auto"/>
        <w:ind w:left="1"/>
        <w:jc w:val="both"/>
        <w:rPr>
          <w:rFonts w:eastAsia="Times New Roman"/>
          <w:sz w:val="24"/>
          <w:szCs w:val="20"/>
        </w:rPr>
      </w:pPr>
    </w:p>
    <w:p w:rsidR="009F1E9A" w:rsidRDefault="009F1E9A" w:rsidP="001C6DE9">
      <w:pPr>
        <w:spacing w:line="237" w:lineRule="auto"/>
        <w:ind w:left="1"/>
        <w:jc w:val="both"/>
        <w:rPr>
          <w:rFonts w:eastAsia="Times New Roman"/>
          <w:sz w:val="24"/>
          <w:szCs w:val="20"/>
        </w:rPr>
      </w:pPr>
    </w:p>
    <w:p w:rsidR="002D628F" w:rsidRPr="009F1E9A" w:rsidRDefault="009F1E9A" w:rsidP="009F1E9A">
      <w:pPr>
        <w:ind w:right="-100"/>
        <w:jc w:val="center"/>
        <w:rPr>
          <w:sz w:val="24"/>
          <w:szCs w:val="20"/>
        </w:rPr>
      </w:pPr>
      <w:r w:rsidRPr="009F1E9A">
        <w:rPr>
          <w:rFonts w:eastAsia="Times New Roman"/>
          <w:b/>
          <w:bCs/>
          <w:sz w:val="24"/>
          <w:szCs w:val="20"/>
        </w:rPr>
        <w:t>ПРЕДМЕТНЫЕ РЕЗУЛЬТАТЫ</w:t>
      </w:r>
    </w:p>
    <w:p w:rsidR="002D628F" w:rsidRPr="002D628F" w:rsidRDefault="002D628F" w:rsidP="002D628F">
      <w:pPr>
        <w:tabs>
          <w:tab w:val="left" w:pos="993"/>
        </w:tabs>
        <w:ind w:left="560"/>
        <w:rPr>
          <w:sz w:val="24"/>
          <w:szCs w:val="20"/>
        </w:rPr>
      </w:pPr>
      <w:r w:rsidRPr="002D628F">
        <w:rPr>
          <w:rFonts w:eastAsia="Times New Roman"/>
          <w:b/>
          <w:bCs/>
          <w:sz w:val="24"/>
          <w:szCs w:val="20"/>
        </w:rPr>
        <w:t>Язык и культура:</w:t>
      </w:r>
    </w:p>
    <w:p w:rsidR="002D628F" w:rsidRPr="002D628F" w:rsidRDefault="002D628F" w:rsidP="002D628F">
      <w:pPr>
        <w:tabs>
          <w:tab w:val="left" w:pos="993"/>
        </w:tabs>
        <w:spacing w:line="11" w:lineRule="exact"/>
        <w:rPr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5"/>
        </w:numPr>
        <w:tabs>
          <w:tab w:val="left" w:pos="993"/>
          <w:tab w:val="left" w:pos="1440"/>
        </w:tabs>
        <w:spacing w:line="236" w:lineRule="auto"/>
        <w:ind w:right="20" w:firstLine="566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</w:t>
      </w:r>
    </w:p>
    <w:p w:rsidR="002D628F" w:rsidRPr="002D628F" w:rsidRDefault="002D628F" w:rsidP="002D628F">
      <w:pPr>
        <w:tabs>
          <w:tab w:val="left" w:pos="993"/>
        </w:tabs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5"/>
        </w:numPr>
        <w:tabs>
          <w:tab w:val="left" w:pos="993"/>
          <w:tab w:val="left" w:pos="1440"/>
        </w:tabs>
        <w:spacing w:line="235" w:lineRule="auto"/>
        <w:ind w:firstLine="566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иметь представление об истории русского литературного языка; 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2D628F" w:rsidRPr="002D628F" w:rsidRDefault="002D628F" w:rsidP="002D628F">
      <w:pPr>
        <w:tabs>
          <w:tab w:val="left" w:pos="993"/>
        </w:tabs>
        <w:spacing w:line="13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5"/>
        </w:numPr>
        <w:tabs>
          <w:tab w:val="left" w:pos="993"/>
          <w:tab w:val="left" w:pos="1440"/>
        </w:tabs>
        <w:spacing w:line="236" w:lineRule="auto"/>
        <w:ind w:right="20" w:firstLine="566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выявлять и характеризовать различия между литературным языком и диалектами; распознавать диалектизмы; объяснять национально-культурное своеобразие диалектизмов (в рамках изученного);</w:t>
      </w:r>
    </w:p>
    <w:p w:rsidR="002D628F" w:rsidRPr="002D628F" w:rsidRDefault="002D628F" w:rsidP="002D628F">
      <w:pPr>
        <w:tabs>
          <w:tab w:val="left" w:pos="993"/>
        </w:tabs>
        <w:spacing w:line="13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5"/>
        </w:numPr>
        <w:tabs>
          <w:tab w:val="left" w:pos="993"/>
          <w:tab w:val="left" w:pos="1440"/>
        </w:tabs>
        <w:spacing w:line="238" w:lineRule="auto"/>
        <w:ind w:right="20" w:firstLine="566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lastRenderedPageBreak/>
        <w:t>устанавливать и характеризовать роль заимствованной лексики в современном русском языке; комментировать причины лексических заимствований; характеризовать процессы заимствования иноязычных слов как результат взаимодействия национальных культур, приводить примеры; характеризовать особенности освоения иноязычной лексики; целесообразно употреблять иноязычные слова и заимствованные фразеологизмы;</w:t>
      </w:r>
    </w:p>
    <w:p w:rsidR="002D628F" w:rsidRPr="002D628F" w:rsidRDefault="002D628F" w:rsidP="002D628F">
      <w:pPr>
        <w:tabs>
          <w:tab w:val="left" w:pos="993"/>
        </w:tabs>
        <w:spacing w:line="11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5"/>
        </w:numPr>
        <w:tabs>
          <w:tab w:val="left" w:pos="993"/>
          <w:tab w:val="left" w:pos="1440"/>
        </w:tabs>
        <w:spacing w:line="236" w:lineRule="auto"/>
        <w:ind w:firstLine="566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характеризовать причины пополнения лексического состава языка; определять значения современных неологизмов (в рамках изученного);</w:t>
      </w:r>
    </w:p>
    <w:p w:rsidR="002D628F" w:rsidRPr="002D628F" w:rsidRDefault="002D628F" w:rsidP="002D628F">
      <w:pPr>
        <w:tabs>
          <w:tab w:val="left" w:pos="993"/>
        </w:tabs>
        <w:spacing w:line="13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5"/>
        </w:numPr>
        <w:tabs>
          <w:tab w:val="left" w:pos="993"/>
          <w:tab w:val="left" w:pos="1440"/>
        </w:tabs>
        <w:spacing w:line="237" w:lineRule="auto"/>
        <w:ind w:firstLine="566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понимать и истолковывать значения фразеологических оборотов с национально-культурным компонентом (с помощью фразеологического словаря); комментировать (в рамках изученного) историю происхождения таких фразеологических оборотов; уместно употреблять их;</w:t>
      </w:r>
    </w:p>
    <w:p w:rsidR="002D628F" w:rsidRPr="002D628F" w:rsidRDefault="002D628F" w:rsidP="002D628F">
      <w:pPr>
        <w:tabs>
          <w:tab w:val="left" w:pos="993"/>
        </w:tabs>
        <w:spacing w:line="14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5"/>
        </w:numPr>
        <w:tabs>
          <w:tab w:val="left" w:pos="993"/>
          <w:tab w:val="left" w:pos="1440"/>
        </w:tabs>
        <w:spacing w:line="237" w:lineRule="auto"/>
        <w:ind w:firstLine="566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 xml:space="preserve">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</w:t>
      </w:r>
      <w:proofErr w:type="spellStart"/>
      <w:r w:rsidRPr="002D628F">
        <w:rPr>
          <w:rFonts w:eastAsia="Times New Roman"/>
          <w:sz w:val="24"/>
          <w:szCs w:val="20"/>
        </w:rPr>
        <w:t>мультимедийные</w:t>
      </w:r>
      <w:proofErr w:type="spellEnd"/>
      <w:r w:rsidRPr="002D628F">
        <w:rPr>
          <w:rFonts w:eastAsia="Times New Roman"/>
          <w:sz w:val="24"/>
          <w:szCs w:val="20"/>
        </w:rPr>
        <w:t>).</w:t>
      </w:r>
    </w:p>
    <w:p w:rsidR="002D628F" w:rsidRPr="002D628F" w:rsidRDefault="002D628F" w:rsidP="002D628F">
      <w:pPr>
        <w:tabs>
          <w:tab w:val="left" w:pos="993"/>
        </w:tabs>
        <w:spacing w:line="234" w:lineRule="exact"/>
        <w:rPr>
          <w:sz w:val="24"/>
          <w:szCs w:val="20"/>
        </w:rPr>
      </w:pPr>
    </w:p>
    <w:p w:rsidR="002D628F" w:rsidRPr="002D628F" w:rsidRDefault="002D628F" w:rsidP="002D628F">
      <w:pPr>
        <w:tabs>
          <w:tab w:val="left" w:pos="993"/>
        </w:tabs>
        <w:ind w:left="560"/>
        <w:rPr>
          <w:sz w:val="24"/>
          <w:szCs w:val="20"/>
        </w:rPr>
      </w:pPr>
      <w:r w:rsidRPr="002D628F">
        <w:rPr>
          <w:rFonts w:eastAsia="Times New Roman"/>
          <w:b/>
          <w:bCs/>
          <w:sz w:val="24"/>
          <w:szCs w:val="20"/>
        </w:rPr>
        <w:t>Культура речи:</w:t>
      </w:r>
    </w:p>
    <w:p w:rsidR="002D628F" w:rsidRPr="002D628F" w:rsidRDefault="002D628F" w:rsidP="002D628F">
      <w:pPr>
        <w:tabs>
          <w:tab w:val="left" w:pos="993"/>
        </w:tabs>
        <w:spacing w:line="11" w:lineRule="exact"/>
        <w:rPr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6"/>
        </w:numPr>
        <w:tabs>
          <w:tab w:val="left" w:pos="993"/>
          <w:tab w:val="left" w:pos="1440"/>
        </w:tabs>
        <w:spacing w:line="237" w:lineRule="auto"/>
        <w:ind w:right="20" w:firstLine="566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соблюдать нормы ударения в отдельных грамматических формах имён существительных, имён прилагательных; глаголов (в рамках изученного); 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2D628F" w:rsidRPr="002D628F" w:rsidRDefault="002D628F" w:rsidP="002D628F">
      <w:pPr>
        <w:tabs>
          <w:tab w:val="left" w:pos="993"/>
        </w:tabs>
        <w:spacing w:line="3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6"/>
        </w:numPr>
        <w:tabs>
          <w:tab w:val="left" w:pos="993"/>
          <w:tab w:val="left" w:pos="1440"/>
        </w:tabs>
        <w:ind w:left="1440" w:hanging="874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 xml:space="preserve">употреблять  слова  в  соответствии  с  их  </w:t>
      </w:r>
      <w:proofErr w:type="gramStart"/>
      <w:r w:rsidRPr="002D628F">
        <w:rPr>
          <w:rFonts w:eastAsia="Times New Roman"/>
          <w:sz w:val="24"/>
          <w:szCs w:val="20"/>
        </w:rPr>
        <w:t>лексическим</w:t>
      </w:r>
      <w:proofErr w:type="gramEnd"/>
      <w:r w:rsidRPr="002D628F">
        <w:rPr>
          <w:rFonts w:eastAsia="Times New Roman"/>
          <w:sz w:val="24"/>
          <w:szCs w:val="20"/>
        </w:rPr>
        <w:t xml:space="preserve"> </w:t>
      </w:r>
    </w:p>
    <w:p w:rsidR="002D628F" w:rsidRPr="002D628F" w:rsidRDefault="002D628F" w:rsidP="002D628F">
      <w:pPr>
        <w:tabs>
          <w:tab w:val="left" w:pos="993"/>
        </w:tabs>
        <w:spacing w:line="234" w:lineRule="auto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значением и требованием лексической сочетаемости; соблюдать нормы употребления синонимов, антонимов, омонимов;</w:t>
      </w:r>
    </w:p>
    <w:p w:rsidR="002D628F" w:rsidRPr="002D628F" w:rsidRDefault="002D628F" w:rsidP="002D628F">
      <w:pPr>
        <w:tabs>
          <w:tab w:val="left" w:pos="993"/>
        </w:tabs>
        <w:spacing w:line="13" w:lineRule="exact"/>
        <w:rPr>
          <w:sz w:val="24"/>
          <w:szCs w:val="20"/>
        </w:rPr>
      </w:pPr>
    </w:p>
    <w:p w:rsidR="002D628F" w:rsidRPr="002D628F" w:rsidRDefault="002D628F" w:rsidP="002D628F">
      <w:pPr>
        <w:tabs>
          <w:tab w:val="left" w:pos="993"/>
        </w:tabs>
        <w:spacing w:line="236" w:lineRule="auto"/>
        <w:ind w:right="20" w:firstLine="567"/>
        <w:jc w:val="both"/>
        <w:rPr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3) 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</w:t>
      </w:r>
    </w:p>
    <w:p w:rsidR="002D628F" w:rsidRPr="002D628F" w:rsidRDefault="002D628F" w:rsidP="002D628F">
      <w:pPr>
        <w:tabs>
          <w:tab w:val="left" w:pos="993"/>
        </w:tabs>
        <w:spacing w:line="15" w:lineRule="exact"/>
        <w:rPr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7"/>
        </w:numPr>
        <w:tabs>
          <w:tab w:val="left" w:pos="993"/>
          <w:tab w:val="left" w:pos="1440"/>
        </w:tabs>
        <w:spacing w:line="234" w:lineRule="auto"/>
        <w:ind w:right="20" w:firstLine="566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выявлять, анализировать и исправлять типичные речевые ошибки в устной и письменной речи;</w:t>
      </w:r>
    </w:p>
    <w:p w:rsidR="002D628F" w:rsidRPr="002D628F" w:rsidRDefault="002D628F" w:rsidP="002D628F">
      <w:pPr>
        <w:tabs>
          <w:tab w:val="left" w:pos="993"/>
        </w:tabs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7"/>
        </w:numPr>
        <w:tabs>
          <w:tab w:val="left" w:pos="993"/>
          <w:tab w:val="left" w:pos="1440"/>
        </w:tabs>
        <w:spacing w:line="236" w:lineRule="auto"/>
        <w:ind w:firstLine="566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анализировать и оценивать с точки зрения норм современного русского литературного языка чужую и собственную речь (в рамках изученного); корректировать свою речь с учётом её соответствия основным нормам современного литературного языка;</w:t>
      </w:r>
    </w:p>
    <w:p w:rsidR="002D628F" w:rsidRPr="002D628F" w:rsidRDefault="002D628F" w:rsidP="002D628F">
      <w:pPr>
        <w:tabs>
          <w:tab w:val="left" w:pos="993"/>
        </w:tabs>
        <w:spacing w:line="14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7"/>
        </w:numPr>
        <w:tabs>
          <w:tab w:val="left" w:pos="993"/>
          <w:tab w:val="left" w:pos="1440"/>
        </w:tabs>
        <w:spacing w:line="237" w:lineRule="auto"/>
        <w:ind w:firstLine="566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соблюдать русскую этикетную вербальную и невербальную манеру общения; использовать принципы этикетного общения, лежащие в основе национального русского речевого этикета; этикетные формулы начала и конца общения, похвалы и комплимента, благодарности, сочувствия, утешения и т. д.;</w:t>
      </w:r>
    </w:p>
    <w:p w:rsidR="002D628F" w:rsidRPr="002D628F" w:rsidRDefault="002D628F" w:rsidP="002D628F">
      <w:pPr>
        <w:tabs>
          <w:tab w:val="left" w:pos="993"/>
        </w:tabs>
        <w:spacing w:line="14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7"/>
        </w:numPr>
        <w:tabs>
          <w:tab w:val="left" w:pos="993"/>
          <w:tab w:val="left" w:pos="1440"/>
        </w:tabs>
        <w:spacing w:line="237" w:lineRule="auto"/>
        <w:ind w:right="20" w:firstLine="566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 xml:space="preserve">использовать толковые, орфоэпические словари, словари синонимов, антонимов, грамматические словари и справочники, в том числе </w:t>
      </w:r>
      <w:proofErr w:type="spellStart"/>
      <w:r w:rsidRPr="002D628F">
        <w:rPr>
          <w:rFonts w:eastAsia="Times New Roman"/>
          <w:sz w:val="24"/>
          <w:szCs w:val="20"/>
        </w:rPr>
        <w:t>мультимедийные</w:t>
      </w:r>
      <w:proofErr w:type="spellEnd"/>
      <w:r w:rsidRPr="002D628F">
        <w:rPr>
          <w:rFonts w:eastAsia="Times New Roman"/>
          <w:sz w:val="24"/>
          <w:szCs w:val="20"/>
        </w:rPr>
        <w:t>; использовать орфографические словари и справочники по пунктуации.</w:t>
      </w:r>
    </w:p>
    <w:p w:rsidR="002D628F" w:rsidRPr="002D628F" w:rsidRDefault="002D628F" w:rsidP="002D628F">
      <w:pPr>
        <w:tabs>
          <w:tab w:val="left" w:pos="993"/>
        </w:tabs>
        <w:spacing w:line="230" w:lineRule="exact"/>
        <w:rPr>
          <w:sz w:val="24"/>
          <w:szCs w:val="20"/>
        </w:rPr>
      </w:pPr>
    </w:p>
    <w:p w:rsidR="002D628F" w:rsidRPr="002D628F" w:rsidRDefault="002D628F" w:rsidP="002D628F">
      <w:pPr>
        <w:tabs>
          <w:tab w:val="left" w:pos="993"/>
        </w:tabs>
        <w:ind w:left="560"/>
        <w:rPr>
          <w:sz w:val="24"/>
          <w:szCs w:val="20"/>
        </w:rPr>
      </w:pPr>
      <w:r w:rsidRPr="002D628F">
        <w:rPr>
          <w:rFonts w:eastAsia="Times New Roman"/>
          <w:b/>
          <w:bCs/>
          <w:sz w:val="24"/>
          <w:szCs w:val="20"/>
        </w:rPr>
        <w:t>Речь. Речевая деятельность. Текст:</w:t>
      </w:r>
    </w:p>
    <w:p w:rsidR="002D628F" w:rsidRPr="002D628F" w:rsidRDefault="002D628F" w:rsidP="002D628F">
      <w:pPr>
        <w:tabs>
          <w:tab w:val="left" w:pos="993"/>
        </w:tabs>
        <w:spacing w:line="12" w:lineRule="exact"/>
        <w:rPr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8"/>
        </w:numPr>
        <w:tabs>
          <w:tab w:val="left" w:pos="993"/>
          <w:tab w:val="left" w:pos="1440"/>
        </w:tabs>
        <w:spacing w:line="238" w:lineRule="auto"/>
        <w:ind w:right="20" w:firstLine="566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использовать разные виды речевой деятельности для решения учебных задач; выбирать и использовать различные виды чтения в соответствии с его целью;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</w:t>
      </w:r>
    </w:p>
    <w:p w:rsidR="002D628F" w:rsidRPr="002D628F" w:rsidRDefault="002D628F" w:rsidP="002D628F">
      <w:pPr>
        <w:tabs>
          <w:tab w:val="left" w:pos="993"/>
        </w:tabs>
        <w:spacing w:line="13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8"/>
        </w:numPr>
        <w:tabs>
          <w:tab w:val="left" w:pos="993"/>
          <w:tab w:val="left" w:pos="1440"/>
        </w:tabs>
        <w:spacing w:line="234" w:lineRule="auto"/>
        <w:ind w:right="20" w:firstLine="566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анализировать и создавать тексты описательного типа (определение понятия, пояснение, собственно описание);</w:t>
      </w:r>
    </w:p>
    <w:p w:rsidR="002D628F" w:rsidRPr="002D628F" w:rsidRDefault="002D628F" w:rsidP="002D628F">
      <w:pPr>
        <w:tabs>
          <w:tab w:val="left" w:pos="993"/>
        </w:tabs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8"/>
        </w:numPr>
        <w:tabs>
          <w:tab w:val="left" w:pos="993"/>
          <w:tab w:val="left" w:pos="1440"/>
        </w:tabs>
        <w:spacing w:line="233" w:lineRule="auto"/>
        <w:ind w:right="20" w:firstLine="566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lastRenderedPageBreak/>
        <w:t>уместно использовать жанры разговорной речи (рассказ о событии, «</w:t>
      </w:r>
      <w:proofErr w:type="gramStart"/>
      <w:r w:rsidRPr="002D628F">
        <w:rPr>
          <w:rFonts w:eastAsia="Times New Roman"/>
          <w:sz w:val="24"/>
          <w:szCs w:val="20"/>
        </w:rPr>
        <w:t>бывальщины</w:t>
      </w:r>
      <w:proofErr w:type="gramEnd"/>
      <w:r w:rsidRPr="002D628F">
        <w:rPr>
          <w:rFonts w:eastAsia="Times New Roman"/>
          <w:sz w:val="24"/>
          <w:szCs w:val="20"/>
        </w:rPr>
        <w:t>» и др.) в ситуациях неформального общения;</w:t>
      </w:r>
    </w:p>
    <w:p w:rsidR="002D628F" w:rsidRPr="002D628F" w:rsidRDefault="002D628F" w:rsidP="002D628F">
      <w:pPr>
        <w:tabs>
          <w:tab w:val="left" w:pos="993"/>
        </w:tabs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8"/>
        </w:numPr>
        <w:tabs>
          <w:tab w:val="left" w:pos="993"/>
          <w:tab w:val="left" w:pos="1440"/>
        </w:tabs>
        <w:spacing w:line="234" w:lineRule="auto"/>
        <w:ind w:right="20" w:firstLine="566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анализировать и создавать учебно-научные тексты (различные виды ответов на уроке) в письменной и устной форме;</w:t>
      </w:r>
    </w:p>
    <w:p w:rsidR="002D628F" w:rsidRPr="002D628F" w:rsidRDefault="002D628F" w:rsidP="002D628F">
      <w:pPr>
        <w:tabs>
          <w:tab w:val="left" w:pos="993"/>
        </w:tabs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8"/>
        </w:numPr>
        <w:tabs>
          <w:tab w:val="left" w:pos="993"/>
          <w:tab w:val="left" w:pos="1440"/>
        </w:tabs>
        <w:spacing w:line="234" w:lineRule="auto"/>
        <w:ind w:right="20" w:firstLine="566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использовать при создании устного научного сообщения языковые средства, способствующие его композиционному оформлению;</w:t>
      </w:r>
    </w:p>
    <w:p w:rsidR="002D628F" w:rsidRPr="002D628F" w:rsidRDefault="002D628F" w:rsidP="002D628F">
      <w:pPr>
        <w:tabs>
          <w:tab w:val="left" w:pos="993"/>
        </w:tabs>
        <w:spacing w:line="12" w:lineRule="exact"/>
        <w:rPr>
          <w:rFonts w:eastAsia="Times New Roman"/>
          <w:sz w:val="24"/>
          <w:szCs w:val="20"/>
        </w:rPr>
      </w:pPr>
    </w:p>
    <w:p w:rsidR="002D628F" w:rsidRPr="002D628F" w:rsidRDefault="002D628F" w:rsidP="004453F0">
      <w:pPr>
        <w:numPr>
          <w:ilvl w:val="0"/>
          <w:numId w:val="28"/>
        </w:numPr>
        <w:tabs>
          <w:tab w:val="left" w:pos="993"/>
          <w:tab w:val="left" w:pos="1440"/>
        </w:tabs>
        <w:spacing w:line="235" w:lineRule="auto"/>
        <w:ind w:right="20" w:firstLine="566"/>
        <w:jc w:val="both"/>
        <w:rPr>
          <w:rFonts w:eastAsia="Times New Roman"/>
          <w:sz w:val="24"/>
          <w:szCs w:val="20"/>
        </w:rPr>
      </w:pPr>
      <w:r w:rsidRPr="002D628F">
        <w:rPr>
          <w:rFonts w:eastAsia="Times New Roman"/>
          <w:sz w:val="24"/>
          <w:szCs w:val="20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2D628F" w:rsidRDefault="002D628F" w:rsidP="002D628F">
      <w:pPr>
        <w:spacing w:line="233" w:lineRule="exact"/>
        <w:rPr>
          <w:sz w:val="20"/>
          <w:szCs w:val="20"/>
        </w:rPr>
      </w:pPr>
    </w:p>
    <w:p w:rsidR="0076422A" w:rsidRDefault="005D748F" w:rsidP="00EE7CF3">
      <w:pPr>
        <w:pStyle w:val="a4"/>
        <w:rPr>
          <w:b/>
          <w:sz w:val="24"/>
        </w:rPr>
      </w:pPr>
      <w:r w:rsidRPr="005D748F">
        <w:rPr>
          <w:b/>
          <w:sz w:val="24"/>
        </w:rPr>
        <w:t>ТЕМАТИЧЕСКОЕ ПЛАНИРОВАНИЕ</w:t>
      </w:r>
    </w:p>
    <w:p w:rsidR="005D748F" w:rsidRDefault="005D748F" w:rsidP="00EE7CF3">
      <w:pPr>
        <w:pStyle w:val="a4"/>
        <w:rPr>
          <w:b/>
          <w:sz w:val="24"/>
        </w:rPr>
      </w:pP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1702"/>
        <w:gridCol w:w="3685"/>
        <w:gridCol w:w="4678"/>
      </w:tblGrid>
      <w:tr w:rsidR="005D748F" w:rsidRPr="006C4545" w:rsidTr="005D748F">
        <w:tc>
          <w:tcPr>
            <w:tcW w:w="1702" w:type="dxa"/>
          </w:tcPr>
          <w:p w:rsidR="005D748F" w:rsidRPr="006C4545" w:rsidRDefault="005D748F" w:rsidP="005D748F">
            <w:pPr>
              <w:rPr>
                <w:b/>
                <w:sz w:val="20"/>
                <w:szCs w:val="20"/>
              </w:rPr>
            </w:pPr>
            <w:r w:rsidRPr="006C4545">
              <w:rPr>
                <w:b/>
                <w:sz w:val="20"/>
                <w:szCs w:val="20"/>
              </w:rPr>
              <w:t>Тематические блоки, темы</w:t>
            </w:r>
          </w:p>
        </w:tc>
        <w:tc>
          <w:tcPr>
            <w:tcW w:w="3685" w:type="dxa"/>
          </w:tcPr>
          <w:p w:rsidR="005D748F" w:rsidRPr="006C4545" w:rsidRDefault="005D748F" w:rsidP="005D748F">
            <w:pPr>
              <w:rPr>
                <w:b/>
                <w:sz w:val="20"/>
                <w:szCs w:val="20"/>
              </w:rPr>
            </w:pPr>
            <w:r w:rsidRPr="006C4545">
              <w:rPr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4678" w:type="dxa"/>
          </w:tcPr>
          <w:p w:rsidR="005D748F" w:rsidRPr="006C4545" w:rsidRDefault="005D748F" w:rsidP="005D748F">
            <w:pPr>
              <w:rPr>
                <w:b/>
                <w:sz w:val="20"/>
                <w:szCs w:val="20"/>
              </w:rPr>
            </w:pPr>
            <w:r w:rsidRPr="006C4545">
              <w:rPr>
                <w:b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6C454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5D748F" w:rsidRPr="006C4545" w:rsidTr="005D748F">
        <w:tc>
          <w:tcPr>
            <w:tcW w:w="10065" w:type="dxa"/>
            <w:gridSpan w:val="3"/>
          </w:tcPr>
          <w:p w:rsidR="005D748F" w:rsidRPr="006C4545" w:rsidRDefault="0093482C" w:rsidP="005D748F">
            <w:pPr>
              <w:rPr>
                <w:sz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ЯЗЫК И КУЛЬТУРА (1</w:t>
            </w:r>
            <w:r w:rsidR="005D748F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 w:rsidR="005D748F" w:rsidRPr="006C4545">
              <w:rPr>
                <w:rFonts w:eastAsia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Русский язык —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национальный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язык русского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народа</w:t>
            </w:r>
          </w:p>
          <w:p w:rsidR="005D748F" w:rsidRDefault="0093482C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5D748F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Введение понятий: русский язык —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национальный язык русского народа,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государственный язык, язык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межнационального общения. Русский язык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— язык русской художественной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литературы.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Роль родного языка в жизни человека.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Русский язык в жизни общества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государства. Бережное отношение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к родному языку как одно из необходимых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качеств современного культурного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человека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Характеризовать роль русского родного языка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жизни общества и государства, в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современном</w:t>
            </w:r>
            <w:proofErr w:type="gramEnd"/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мире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, в жизни человека;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приводить примеры, доказывающие, что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изучение русского языка позволяет лучше узнать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историю и культуру страны (в рамках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0"/>
                <w:szCs w:val="20"/>
              </w:rPr>
              <w:t>изученного);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создавать текст на заданную тему;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использовать приёмы просмотрового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изучающего чтения;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применять правила орфографии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пунктуации на письме (в рамках изученного)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Краткая история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русской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письменности (</w:t>
            </w:r>
            <w:r w:rsidR="0093482C">
              <w:rPr>
                <w:rFonts w:eastAsia="Times New Roman"/>
                <w:w w:val="99"/>
                <w:sz w:val="20"/>
                <w:szCs w:val="20"/>
              </w:rPr>
              <w:t>1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 истории русской письменности.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 с историей и этимологией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лов азбука, алфавит.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Создание славянского алфавита;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общие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кириллице и глаголице.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Реформы русского письма. Памятники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письменности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Характеризовать основные факты из истории русской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письменности (в рамках изученного) и создания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славянского алфавита (на материале прочитанных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текстов);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создавать монологические высказывания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заданную тему, участвовать в диалоге и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полилоге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лингвистическую тему;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толковые словари, учебные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этимологические словари; грамматические словари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справочники, орфографические словари,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справочники по пунктуации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(в том числе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мультимедийные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Язык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как зеркало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национальной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</w:t>
            </w:r>
          </w:p>
          <w:p w:rsidR="005D748F" w:rsidRDefault="0093482C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</w:t>
            </w:r>
            <w:r w:rsidR="005D748F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Слово как хранилище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материальной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духовной культуры народа.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Национальная специфика слов с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живой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внутренней формой.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Национальная специфика терминов родства.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Слова с национально-культурным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компонентом значения в словарном составе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языка.</w:t>
            </w:r>
          </w:p>
          <w:p w:rsidR="005D748F" w:rsidRDefault="005D748F" w:rsidP="005D74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Национально-культурная специфика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фразеологизмов (общее представление)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Распознавать и правильно объяснять значения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изученных слов 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национально-культурным</w:t>
            </w:r>
            <w:proofErr w:type="gramEnd"/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компонентом, правильно употреблять их в речи;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распознавать, анализировать и характеризовать слова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 живой внутренней формой;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отдельные примеры наименований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 и явлений окружающего мира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различных языках, отражающих особенности</w:t>
            </w:r>
          </w:p>
          <w:p w:rsidR="005D748F" w:rsidRDefault="005D748F" w:rsidP="005D74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природы, климатических условий,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традиционного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быта и т. п.;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использовать толковые словари, учебные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этимологические словари; грамматические словари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справочники, орфографические словари,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справочники по пунктуации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(в том числе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мультимедийные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Слово как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хранилище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материальной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духовной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культуры народа</w:t>
            </w:r>
          </w:p>
          <w:p w:rsidR="005D748F" w:rsidRDefault="0093482C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5D748F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Слова, обозначающие предметы и явления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традиционного русского быта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(национальную одежду, пищу, игры,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народные танцы, жилище и т. п.).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 с историей и этимологией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некоторых слов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Распознавать и правильно объяснять значения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изученных слов 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национально-культурным</w:t>
            </w:r>
            <w:proofErr w:type="gramEnd"/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компонентом, правильно употреблять их в речи;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извлекать и анализировать информацию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 научно-популярных текстов о предметах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явлениях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традиционного русского быта;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анализировать словарные статьи «Толкового словаря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живого великорусского языка»</w:t>
            </w:r>
          </w:p>
          <w:p w:rsidR="005D748F" w:rsidRDefault="005D748F" w:rsidP="005D74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В. И. Даля; извлекать сведения о жизни, быте,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обычаях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русского народа в прошлом;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анализировать пословицы русского народа,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объяснять их смысл, извлекать информацию о жизни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 быте русского народа в прошлом; описывать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современные ситуации их употребления;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использовать толковые словари, словари пословиц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поговорок, учебные этимологические словари;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грамматические словари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 справочники, орфографические словари,</w:t>
            </w:r>
            <w:r>
              <w:rPr>
                <w:sz w:val="20"/>
                <w:szCs w:val="20"/>
              </w:rPr>
              <w:t xml:space="preserve"> с</w:t>
            </w:r>
            <w:r>
              <w:rPr>
                <w:rFonts w:eastAsia="Times New Roman"/>
                <w:w w:val="99"/>
                <w:sz w:val="20"/>
                <w:szCs w:val="20"/>
              </w:rPr>
              <w:t>правочники по пунктуации (в том числе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мультимедийные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lastRenderedPageBreak/>
              <w:t>Загадки.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Метафоричность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русской загадки.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Метафоры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общеязыковые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художественные,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их национально-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культурная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специфика.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Метафора,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олицетворение,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эпитет как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изобразительные</w:t>
            </w:r>
          </w:p>
          <w:p w:rsidR="005D748F" w:rsidRDefault="0093482C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(2</w:t>
            </w:r>
            <w:r w:rsidR="005D748F">
              <w:rPr>
                <w:rFonts w:eastAsia="Times New Roman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Загадки. Метафоричность русской загадки.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Метафоры общеязыковые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художественные, их национально-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культурная специфика. Слова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специфическим оценочно-характеризующим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значением. Связь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определённых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наименований с некоторыми качествами,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эмоциональными состояниями и т. п.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человека.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Метафора, олицетворение, эпитет как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изобразительные средства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Анализировать русские загадки с точки зрения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языковых средств, которые в них используются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создания образа загаданного слова;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языковые метафоры в русском и других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языках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, устанавливать признаки, по которым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проводится сравнение;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устанавливать признаки для сравнения прямого и переносного значения слов; определять признак,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лежащий в основе переносного значения;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характеризовать слова со специфическим оценочн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о-</w:t>
            </w:r>
            <w:proofErr w:type="gramEnd"/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характеризующим значением (переносные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наименования животных, растений и т. п.),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особенности их употребления;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сравнивать слова со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специфическим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оценочно-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характеризующим значением в разных языках,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признак, лежащий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в основе переносных значений таких слов;</w:t>
            </w:r>
            <w:r w:rsidR="003E51E7">
              <w:rPr>
                <w:sz w:val="20"/>
                <w:szCs w:val="20"/>
              </w:rPr>
              <w:t xml:space="preserve"> а</w:t>
            </w:r>
            <w:r>
              <w:rPr>
                <w:rFonts w:eastAsia="Times New Roman"/>
                <w:w w:val="99"/>
                <w:sz w:val="20"/>
                <w:szCs w:val="20"/>
              </w:rPr>
              <w:t>нализировать художественные тексты</w:t>
            </w:r>
          </w:p>
          <w:p w:rsidR="005D748F" w:rsidRDefault="005D748F" w:rsidP="003E51E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 точки зрения использования в них художественных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метафор, олицетворений;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толковые словари; словари пословиц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поговорок, словари эпитетов, метафор и сравнений;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учебные этимологические словари; грамматические</w:t>
            </w:r>
          </w:p>
          <w:p w:rsidR="005D748F" w:rsidRDefault="005D748F" w:rsidP="003E51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словари</w:t>
            </w:r>
            <w:r w:rsidR="003E51E7">
              <w:rPr>
                <w:sz w:val="20"/>
                <w:szCs w:val="20"/>
              </w:rPr>
              <w:t xml:space="preserve"> и сп</w:t>
            </w:r>
            <w:r>
              <w:rPr>
                <w:rFonts w:eastAsia="Times New Roman"/>
                <w:w w:val="99"/>
                <w:sz w:val="20"/>
                <w:szCs w:val="20"/>
              </w:rPr>
              <w:t>равочники, орфографические словари,</w:t>
            </w:r>
          </w:p>
        </w:tc>
      </w:tr>
      <w:tr w:rsidR="005D748F" w:rsidRPr="006C4545" w:rsidTr="003E51E7">
        <w:trPr>
          <w:trHeight w:val="6527"/>
        </w:trPr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Национальная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специфика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русского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фольклора</w:t>
            </w:r>
          </w:p>
          <w:p w:rsidR="005D748F" w:rsidRDefault="0093482C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5D748F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Устойчивые обороты в произведениях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фольклора, </w:t>
            </w:r>
            <w:proofErr w:type="spellStart"/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народно-поэтические</w:t>
            </w:r>
            <w:proofErr w:type="spellEnd"/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символы,</w:t>
            </w:r>
            <w:r w:rsidR="003E51E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народно-поэтические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эпитеты в русских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народных и литературных сказках, народных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песнях, былинах, художественной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литературе.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Слова с суффиксами субъективной оценки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как изобразительное средство.</w:t>
            </w:r>
          </w:p>
          <w:p w:rsidR="005D748F" w:rsidRDefault="005D748F" w:rsidP="003E51E7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Уменьшительно-ласкательные формы как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средство выражения задушевности и иронии.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Особенности употребления слов с</w:t>
            </w:r>
            <w:r w:rsidR="003E51E7">
              <w:rPr>
                <w:sz w:val="20"/>
                <w:szCs w:val="20"/>
              </w:rPr>
              <w:t xml:space="preserve"> с</w:t>
            </w:r>
            <w:r>
              <w:rPr>
                <w:rFonts w:eastAsia="Times New Roman"/>
                <w:w w:val="99"/>
                <w:sz w:val="20"/>
                <w:szCs w:val="20"/>
              </w:rPr>
              <w:t>уффиксами субъективной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оценки в произведениях устного народного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творчества и произведениях художественной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литературы разных исторических эпох.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Сравнения, прецедентные имена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русских народных и литературных сказках,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народных песнях, былинах, художественной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литературе.</w:t>
            </w:r>
          </w:p>
          <w:p w:rsidR="005D748F" w:rsidRDefault="005D748F" w:rsidP="003E51E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 с историей и этимологией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некоторых слов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Анализировать фрагменты текстов русских народных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 литературных сказок, народных песен, былин,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художественных произведений с точки зрения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в них устойчивых оборотов, народн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поэтических символов,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народно-поэтических</w:t>
            </w:r>
            <w:proofErr w:type="spellEnd"/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0"/>
                <w:szCs w:val="20"/>
              </w:rPr>
              <w:t>эпитетов;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распознавать слова с суффиксами субъективной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оценки в произведениях устного народного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творчества и в произведениях художественной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литературы; характеризовать особенности их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употребления как особого средства выразительности;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распознавать постоянные эпитеты и сравнения,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анализировать и характеризовать особенности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употребления в фольклорных текстах,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в художественной литературе постоянных эпитетов,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сравнений как особых изобразительн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выразительных средств;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распознавать прецедентные имена и прозвища</w:t>
            </w:r>
          </w:p>
          <w:p w:rsidR="005D748F" w:rsidRDefault="005D748F" w:rsidP="003E51E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персонажей сказок, былин, легенд и т. п., понимать и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объяснять их значение в современных контекстах,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правильно употреблять их;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толковые словари; словари эпитетов,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метафор и сравнений; словари пословиц и поговорок;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учебные этимологические словари; грамматические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словари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 справочники, орфографические словари,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справочники по пунктуации (в том числе</w:t>
            </w:r>
            <w:r w:rsidR="003E51E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мультимедийные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5D748F" w:rsidRPr="006C4545" w:rsidTr="003E51E7">
        <w:trPr>
          <w:trHeight w:val="4805"/>
        </w:trPr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Крылатые слова,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пословицы,</w:t>
            </w:r>
          </w:p>
          <w:p w:rsidR="005D748F" w:rsidRDefault="0093482C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поговорки (1</w:t>
            </w:r>
            <w:r w:rsidR="005D748F">
              <w:rPr>
                <w:rFonts w:eastAsia="Times New Roman"/>
                <w:w w:val="99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Крылатые слова и выражения из русских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народных и литературных сказок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(источники, значение и употребление в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современных ситуациях речевого общения).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Русские пословицы и поговорки как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воплощение опыта, наблюдений, оценок,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народного ума и особенностей национальной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0"/>
                <w:szCs w:val="20"/>
              </w:rPr>
              <w:t>культуры народа.</w:t>
            </w:r>
          </w:p>
          <w:p w:rsidR="005D748F" w:rsidRDefault="005D748F" w:rsidP="003E51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 с историей и этимологией</w:t>
            </w:r>
            <w:r w:rsidR="003E51E7">
              <w:rPr>
                <w:sz w:val="20"/>
                <w:szCs w:val="20"/>
              </w:rPr>
              <w:t xml:space="preserve"> </w:t>
            </w:r>
            <w:r w:rsidRPr="003E51E7">
              <w:rPr>
                <w:rFonts w:eastAsia="Times New Roman"/>
                <w:szCs w:val="20"/>
              </w:rPr>
              <w:t>некоторых</w:t>
            </w:r>
            <w:r>
              <w:rPr>
                <w:rFonts w:eastAsia="Times New Roman"/>
                <w:sz w:val="20"/>
                <w:szCs w:val="20"/>
              </w:rPr>
              <w:t xml:space="preserve"> слов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Распознавать крылатые слова и выражения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русских народных и литературных сказок, называть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источники, комментировать значение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употребление в современных ситуациях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речевого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общения, использовать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в собственной речевой практике;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объяснять значения пословиц и поговорок, правильно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употреблять изученные пословицы, поговорки;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сравнивать русские пословицы с пословицами других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народов, определять их сходства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 различия;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характеризовать пословицы и поговорки с точки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зрения выражения в них опыта,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наблюдений, оценок, народного ума и особенностей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национальной культуры народа;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использовать толковые словари, словари пословиц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поговорок, крылатых слов и выражений, словари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эпитетов, метафор и сравнений;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учебные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этимологические словари; орфографические словари,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грамматические словари и справочники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по</w:t>
            </w:r>
            <w:proofErr w:type="gramEnd"/>
          </w:p>
          <w:p w:rsidR="005D748F" w:rsidRPr="003E51E7" w:rsidRDefault="005D748F" w:rsidP="003E51E7">
            <w:pPr>
              <w:rPr>
                <w:sz w:val="18"/>
                <w:szCs w:val="20"/>
              </w:rPr>
            </w:pPr>
            <w:r w:rsidRPr="003E51E7">
              <w:rPr>
                <w:rFonts w:eastAsia="Times New Roman"/>
                <w:w w:val="99"/>
                <w:sz w:val="18"/>
                <w:szCs w:val="20"/>
              </w:rPr>
              <w:t>пунктуации</w:t>
            </w:r>
            <w:r w:rsidR="003E51E7" w:rsidRPr="003E51E7">
              <w:rPr>
                <w:sz w:val="18"/>
                <w:szCs w:val="20"/>
              </w:rPr>
              <w:t xml:space="preserve"> </w:t>
            </w:r>
            <w:r w:rsidRPr="003E51E7">
              <w:rPr>
                <w:rFonts w:eastAsia="Times New Roman"/>
                <w:w w:val="99"/>
                <w:sz w:val="18"/>
                <w:szCs w:val="20"/>
              </w:rPr>
              <w:t xml:space="preserve">(в том числе </w:t>
            </w:r>
            <w:proofErr w:type="spellStart"/>
            <w:r w:rsidRPr="003E51E7">
              <w:rPr>
                <w:rFonts w:eastAsia="Times New Roman"/>
                <w:w w:val="99"/>
                <w:sz w:val="18"/>
                <w:szCs w:val="20"/>
              </w:rPr>
              <w:t>мультимедийные</w:t>
            </w:r>
            <w:proofErr w:type="spellEnd"/>
            <w:r w:rsidRPr="003E51E7">
              <w:rPr>
                <w:rFonts w:eastAsia="Times New Roman"/>
                <w:w w:val="99"/>
                <w:sz w:val="18"/>
                <w:szCs w:val="20"/>
              </w:rPr>
              <w:t>);</w:t>
            </w:r>
          </w:p>
          <w:p w:rsidR="005D748F" w:rsidRPr="003E51E7" w:rsidRDefault="005D748F" w:rsidP="005D748F">
            <w:pPr>
              <w:rPr>
                <w:sz w:val="18"/>
                <w:szCs w:val="20"/>
              </w:rPr>
            </w:pPr>
            <w:r w:rsidRPr="003E51E7">
              <w:rPr>
                <w:rFonts w:eastAsia="Times New Roman"/>
                <w:sz w:val="18"/>
                <w:szCs w:val="20"/>
              </w:rPr>
              <w:t xml:space="preserve">применять правила орфографии </w:t>
            </w:r>
            <w:r>
              <w:rPr>
                <w:rFonts w:eastAsia="Times New Roman"/>
                <w:sz w:val="20"/>
                <w:szCs w:val="20"/>
              </w:rPr>
              <w:t xml:space="preserve">и </w:t>
            </w:r>
            <w:r w:rsidRPr="003E51E7">
              <w:rPr>
                <w:rFonts w:eastAsia="Times New Roman"/>
                <w:sz w:val="18"/>
                <w:szCs w:val="20"/>
              </w:rPr>
              <w:t xml:space="preserve">пунктуации </w:t>
            </w:r>
            <w:proofErr w:type="gramStart"/>
            <w:r w:rsidRPr="003E51E7">
              <w:rPr>
                <w:rFonts w:eastAsia="Times New Roman"/>
                <w:sz w:val="18"/>
                <w:szCs w:val="20"/>
              </w:rPr>
              <w:t>на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 w:rsidRPr="003E51E7">
              <w:rPr>
                <w:rFonts w:eastAsia="Times New Roman"/>
                <w:w w:val="99"/>
                <w:sz w:val="18"/>
                <w:szCs w:val="20"/>
              </w:rPr>
              <w:t xml:space="preserve">письме (в рамках </w:t>
            </w:r>
            <w:proofErr w:type="gramStart"/>
            <w:r w:rsidRPr="003E51E7">
              <w:rPr>
                <w:rFonts w:eastAsia="Times New Roman"/>
                <w:w w:val="99"/>
                <w:sz w:val="18"/>
                <w:szCs w:val="20"/>
              </w:rPr>
              <w:t>изученного</w:t>
            </w:r>
            <w:proofErr w:type="gramEnd"/>
            <w:r w:rsidRPr="003E51E7">
              <w:rPr>
                <w:rFonts w:eastAsia="Times New Roman"/>
                <w:w w:val="99"/>
                <w:sz w:val="18"/>
                <w:szCs w:val="20"/>
              </w:rPr>
              <w:t>)</w:t>
            </w:r>
          </w:p>
        </w:tc>
      </w:tr>
      <w:tr w:rsidR="005D748F" w:rsidRPr="006C4545" w:rsidTr="003E51E7">
        <w:trPr>
          <w:trHeight w:val="2819"/>
        </w:trPr>
        <w:tc>
          <w:tcPr>
            <w:tcW w:w="1702" w:type="dxa"/>
          </w:tcPr>
          <w:p w:rsidR="005D748F" w:rsidRDefault="005D748F" w:rsidP="005D748F">
            <w:pPr>
              <w:spacing w:line="224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Русские имена (</w:t>
            </w:r>
            <w:r w:rsidR="0093482C">
              <w:rPr>
                <w:rFonts w:eastAsia="Times New Roman"/>
                <w:w w:val="99"/>
                <w:sz w:val="20"/>
                <w:szCs w:val="20"/>
              </w:rPr>
              <w:t>1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5D748F" w:rsidRDefault="005D748F" w:rsidP="005D748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Русские личные имена. Имена исконно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русские (славянские) и заимствованные,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краткие сведения по их этимологии.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Имена, которые не являются исконно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русскими, но воспринимаются как таковые.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Имена, входящие в состав пословиц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поговорок и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имеющие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в силу этого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определённую стилистическую окраску.</w:t>
            </w:r>
          </w:p>
          <w:p w:rsidR="005D748F" w:rsidRDefault="005D748F" w:rsidP="003E51E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Названия общеизвестных старинных русских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городов. Их происхождение</w:t>
            </w:r>
          </w:p>
        </w:tc>
        <w:tc>
          <w:tcPr>
            <w:tcW w:w="4678" w:type="dxa"/>
          </w:tcPr>
          <w:p w:rsidR="005D748F" w:rsidRPr="003E51E7" w:rsidRDefault="005D748F" w:rsidP="005D748F">
            <w:pPr>
              <w:spacing w:line="224" w:lineRule="exact"/>
              <w:rPr>
                <w:sz w:val="18"/>
                <w:szCs w:val="20"/>
              </w:rPr>
            </w:pPr>
            <w:r w:rsidRPr="003E51E7">
              <w:rPr>
                <w:rFonts w:eastAsia="Times New Roman"/>
                <w:w w:val="99"/>
                <w:sz w:val="18"/>
                <w:szCs w:val="20"/>
              </w:rPr>
              <w:t>Характеризовать исконно русские (славянские)</w:t>
            </w:r>
          </w:p>
          <w:p w:rsidR="005D748F" w:rsidRDefault="005D748F" w:rsidP="005D748F">
            <w:pPr>
              <w:rPr>
                <w:sz w:val="19"/>
                <w:szCs w:val="19"/>
              </w:rPr>
            </w:pPr>
            <w:proofErr w:type="gramStart"/>
            <w:r w:rsidRPr="003E51E7">
              <w:rPr>
                <w:rFonts w:eastAsia="Times New Roman"/>
                <w:w w:val="99"/>
                <w:sz w:val="18"/>
                <w:szCs w:val="20"/>
              </w:rPr>
              <w:t xml:space="preserve">имена, комментировать их происхождение (в рамках </w:t>
            </w:r>
            <w:r w:rsidRPr="003E51E7">
              <w:rPr>
                <w:rFonts w:eastAsia="Times New Roman"/>
                <w:w w:val="98"/>
                <w:sz w:val="18"/>
                <w:szCs w:val="20"/>
              </w:rPr>
              <w:t>изученного);</w:t>
            </w:r>
            <w:r w:rsidR="003E51E7" w:rsidRPr="003E51E7">
              <w:rPr>
                <w:sz w:val="18"/>
                <w:szCs w:val="19"/>
              </w:rPr>
              <w:t xml:space="preserve"> </w:t>
            </w:r>
            <w:r w:rsidRPr="003E51E7">
              <w:rPr>
                <w:rFonts w:eastAsia="Times New Roman"/>
                <w:w w:val="99"/>
                <w:sz w:val="18"/>
                <w:szCs w:val="20"/>
              </w:rPr>
              <w:t>народа, истории языка (в рамках изученного);</w:t>
            </w:r>
            <w:r w:rsidR="003E51E7" w:rsidRPr="003E51E7">
              <w:rPr>
                <w:sz w:val="18"/>
                <w:szCs w:val="19"/>
              </w:rPr>
              <w:t xml:space="preserve"> </w:t>
            </w:r>
            <w:r w:rsidRPr="003E51E7">
              <w:rPr>
                <w:rFonts w:eastAsia="Times New Roman"/>
                <w:w w:val="99"/>
                <w:sz w:val="18"/>
                <w:szCs w:val="20"/>
              </w:rPr>
              <w:t>использовать толковые словари, словари пословиц и</w:t>
            </w:r>
            <w:r w:rsidR="003E51E7" w:rsidRPr="003E51E7">
              <w:rPr>
                <w:sz w:val="18"/>
                <w:szCs w:val="19"/>
              </w:rPr>
              <w:t xml:space="preserve"> </w:t>
            </w:r>
            <w:r w:rsidRPr="003E51E7">
              <w:rPr>
                <w:rFonts w:eastAsia="Times New Roman"/>
                <w:sz w:val="18"/>
                <w:szCs w:val="20"/>
              </w:rPr>
              <w:t>поговорок; словари крылатых слов и выражений;</w:t>
            </w:r>
            <w:r w:rsidR="003E51E7" w:rsidRPr="003E51E7">
              <w:rPr>
                <w:sz w:val="18"/>
                <w:szCs w:val="19"/>
              </w:rPr>
              <w:t xml:space="preserve"> </w:t>
            </w:r>
            <w:r w:rsidRPr="003E51E7">
              <w:rPr>
                <w:rFonts w:eastAsia="Times New Roman"/>
                <w:w w:val="99"/>
                <w:sz w:val="18"/>
                <w:szCs w:val="20"/>
              </w:rPr>
              <w:t>словари синонимов, антонимов; словари эпитетов,</w:t>
            </w:r>
            <w:r w:rsidR="003E51E7" w:rsidRPr="003E51E7">
              <w:rPr>
                <w:sz w:val="18"/>
                <w:szCs w:val="19"/>
              </w:rPr>
              <w:t xml:space="preserve"> </w:t>
            </w:r>
            <w:r w:rsidRPr="003E51E7">
              <w:rPr>
                <w:rFonts w:eastAsia="Times New Roman"/>
                <w:w w:val="99"/>
                <w:sz w:val="18"/>
                <w:szCs w:val="20"/>
              </w:rPr>
              <w:t>метафор и сравнений; учебные этимологические</w:t>
            </w:r>
            <w:r w:rsidR="003E51E7" w:rsidRPr="003E51E7">
              <w:rPr>
                <w:sz w:val="18"/>
                <w:szCs w:val="19"/>
              </w:rPr>
              <w:t xml:space="preserve"> </w:t>
            </w:r>
            <w:r w:rsidRPr="003E51E7">
              <w:rPr>
                <w:rFonts w:eastAsia="Times New Roman"/>
                <w:w w:val="99"/>
                <w:sz w:val="18"/>
                <w:szCs w:val="20"/>
              </w:rPr>
              <w:t>словари; грамматические словари и справочники,</w:t>
            </w:r>
            <w:r w:rsidR="003E51E7" w:rsidRPr="003E51E7">
              <w:rPr>
                <w:sz w:val="18"/>
                <w:szCs w:val="19"/>
              </w:rPr>
              <w:t xml:space="preserve"> </w:t>
            </w:r>
            <w:r w:rsidRPr="003E51E7">
              <w:rPr>
                <w:rFonts w:eastAsia="Times New Roman"/>
                <w:w w:val="99"/>
                <w:sz w:val="18"/>
                <w:szCs w:val="20"/>
              </w:rPr>
              <w:t>орфографические словари, справочники по</w:t>
            </w:r>
            <w:r w:rsidR="003E51E7" w:rsidRPr="003E51E7">
              <w:rPr>
                <w:sz w:val="18"/>
                <w:szCs w:val="19"/>
              </w:rPr>
              <w:t xml:space="preserve"> </w:t>
            </w:r>
            <w:r w:rsidRPr="003E51E7">
              <w:rPr>
                <w:rFonts w:eastAsia="Times New Roman"/>
                <w:w w:val="99"/>
                <w:sz w:val="18"/>
                <w:szCs w:val="20"/>
              </w:rPr>
              <w:t>пунктуации</w:t>
            </w:r>
            <w:r w:rsidR="003E51E7" w:rsidRPr="003E51E7">
              <w:rPr>
                <w:sz w:val="18"/>
                <w:szCs w:val="20"/>
              </w:rPr>
              <w:t xml:space="preserve"> </w:t>
            </w:r>
            <w:r w:rsidRPr="003E51E7">
              <w:rPr>
                <w:rFonts w:eastAsia="Times New Roman"/>
                <w:w w:val="99"/>
                <w:sz w:val="18"/>
                <w:szCs w:val="20"/>
              </w:rPr>
              <w:t xml:space="preserve">(в том числе </w:t>
            </w:r>
            <w:proofErr w:type="spellStart"/>
            <w:r w:rsidRPr="003E51E7">
              <w:rPr>
                <w:rFonts w:eastAsia="Times New Roman"/>
                <w:w w:val="99"/>
                <w:sz w:val="18"/>
                <w:szCs w:val="20"/>
              </w:rPr>
              <w:t>мультимедийные</w:t>
            </w:r>
            <w:proofErr w:type="spellEnd"/>
            <w:r w:rsidRPr="003E51E7">
              <w:rPr>
                <w:rFonts w:eastAsia="Times New Roman"/>
                <w:w w:val="99"/>
                <w:sz w:val="18"/>
                <w:szCs w:val="20"/>
              </w:rPr>
              <w:t>);</w:t>
            </w:r>
            <w:r w:rsidR="003E51E7" w:rsidRPr="003E51E7">
              <w:rPr>
                <w:sz w:val="18"/>
                <w:szCs w:val="19"/>
              </w:rPr>
              <w:t xml:space="preserve"> </w:t>
            </w:r>
            <w:r w:rsidRPr="003E51E7">
              <w:rPr>
                <w:rFonts w:eastAsia="Times New Roman"/>
                <w:sz w:val="18"/>
                <w:szCs w:val="20"/>
              </w:rPr>
              <w:t xml:space="preserve">применять правила орфографии </w:t>
            </w:r>
            <w:r>
              <w:rPr>
                <w:rFonts w:eastAsia="Times New Roman"/>
                <w:sz w:val="20"/>
                <w:szCs w:val="20"/>
              </w:rPr>
              <w:t>и пунктуации на</w:t>
            </w:r>
            <w:r w:rsidR="003E51E7">
              <w:rPr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</w:t>
            </w:r>
            <w:proofErr w:type="gramEnd"/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Язык как зеркало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национальной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культуры.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Представление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проектных,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исследовательских работ.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Проверочная</w:t>
            </w:r>
          </w:p>
          <w:p w:rsidR="005D748F" w:rsidRDefault="005D748F" w:rsidP="005D74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№ 1</w:t>
            </w:r>
          </w:p>
          <w:p w:rsidR="005D748F" w:rsidRDefault="0093482C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5D748F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проектов, результатов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исследовательской работы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Публично представлять результаты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проведённого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языкового анализа, выполненного лингвистического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эксперимента, исследования, проекта;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самостоятельно выбирать формат выступления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с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учётом цели презентации и особенностей аудитории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и в соответствии с ним составлять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устные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письменные тексты;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самостоятельно составлять алгоритм решения задачи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(или его часть), выбирать способ решения учебной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задачи с учётом имеющихся ресурсов и собственных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возможностей, аргументировать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предлагаемые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варианты решений;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самостоятельно составлять план действий, вносить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необходимые коррективы в ходе его реализации;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делать выбор и брать ответственность за решение</w:t>
            </w:r>
          </w:p>
        </w:tc>
      </w:tr>
      <w:tr w:rsidR="005D748F" w:rsidRPr="006C4545" w:rsidTr="005D748F">
        <w:tc>
          <w:tcPr>
            <w:tcW w:w="10065" w:type="dxa"/>
            <w:gridSpan w:val="3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КУЛЬТУРА РЕЧИ (22 ч)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Современный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русский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литературный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язык</w:t>
            </w:r>
          </w:p>
          <w:p w:rsidR="005D748F" w:rsidRDefault="0093482C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5D748F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Понятие о национальном русском языке и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литературном русском языке как высшей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форме национального языка (общее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представление).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Роль А. С. Пушкина в создании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современного русского литературного языка.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Основные показатели хорошей и правильной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речи (общее представление). Правильность</w:t>
            </w:r>
          </w:p>
          <w:p w:rsidR="005D748F" w:rsidRDefault="005D748F" w:rsidP="003E51E7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 — соблюдение норм литературного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7"/>
                <w:sz w:val="20"/>
                <w:szCs w:val="20"/>
              </w:rPr>
              <w:t>языка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Понимать и объяснять различие понятий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«национальный русский язык» и «литературный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русский язык» (на уровне общего представления);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анализировать примеры речевых высказываний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с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точки зрения показателей хорошей и правильной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речи, соблюдения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говорящим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норм литературного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языка;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понимать важность соблюдения норм современного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русского литературного языка для культурного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0"/>
                <w:szCs w:val="20"/>
              </w:rPr>
              <w:t>человека;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объяснять смысл утверждений, характеризующих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роль А. С. Пушкина в создании современного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русского литературного языка;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использовать орфографические словари,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грамматические справочники для определения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нормативных вариантов написания</w:t>
            </w:r>
          </w:p>
        </w:tc>
      </w:tr>
      <w:tr w:rsidR="005D748F" w:rsidRPr="006C4545" w:rsidTr="003E51E7">
        <w:trPr>
          <w:trHeight w:val="267"/>
        </w:trPr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Русская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орфоэпия. Нормы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произношения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ударения</w:t>
            </w:r>
          </w:p>
          <w:p w:rsidR="005D748F" w:rsidRDefault="0093482C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5D748F">
              <w:rPr>
                <w:rFonts w:eastAsia="Times New Roman"/>
                <w:w w:val="98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орфоэпические нормы</w:t>
            </w:r>
          </w:p>
          <w:p w:rsidR="005D748F" w:rsidRDefault="005D748F" w:rsidP="003E51E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современного русского литературного языка.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Понятие о варианте нормы. Равноправные и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допустимые варианты произношения.</w:t>
            </w:r>
            <w:r w:rsidR="003E51E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Нерекомендуемые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и неправильные варианты</w:t>
            </w:r>
          </w:p>
          <w:p w:rsidR="005D748F" w:rsidRDefault="005D748F" w:rsidP="003E51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произношения.</w:t>
            </w:r>
            <w:r w:rsidR="003E51E7">
              <w:rPr>
                <w:sz w:val="20"/>
                <w:szCs w:val="20"/>
              </w:rPr>
              <w:t xml:space="preserve"> З</w:t>
            </w:r>
            <w:r>
              <w:rPr>
                <w:rFonts w:eastAsia="Times New Roman"/>
                <w:sz w:val="20"/>
                <w:szCs w:val="20"/>
              </w:rPr>
              <w:t>апретительные пометы в орфоэпических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словарях.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Постоянное и подвижное ударение в именах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существительных, именах прилагательных,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глаголах.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Омографы: ударение как маркер смысла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слова.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Произносительные варианты орфоэпической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нормы. Произносительные варианты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на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уровне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словосочетаний. Роль звукописи </w:t>
            </w: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в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художественном тексте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 xml:space="preserve">Различать варианты орфоэпической и 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акцентологической нормы; употреблять слова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учётом произносительных вариантов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орфоэпической нормы (в рамках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различать постоянное и подвижное ударение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именах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существительных, именах прилагательных,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глаголах (в рамках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); соблюдать нормы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ударения в отдельных грамматических формах имён</w:t>
            </w:r>
          </w:p>
          <w:p w:rsidR="005D748F" w:rsidRPr="003E51E7" w:rsidRDefault="005D748F" w:rsidP="003E51E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существительных, имён прилагательных, глаголов (в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рамках изученного);</w:t>
            </w:r>
            <w:r w:rsidR="003E51E7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анализировать смыслоразличительную роль ударения </w:t>
            </w:r>
            <w:r>
              <w:rPr>
                <w:rFonts w:eastAsia="Times New Roman"/>
                <w:w w:val="99"/>
              </w:rPr>
              <w:t xml:space="preserve">на примере омографов; корректно </w:t>
            </w:r>
            <w:r w:rsidRPr="00FB2973">
              <w:rPr>
                <w:rFonts w:eastAsia="Times New Roman"/>
                <w:w w:val="99"/>
                <w:sz w:val="18"/>
              </w:rPr>
              <w:t>употреблять</w:t>
            </w:r>
          </w:p>
          <w:p w:rsidR="005D748F" w:rsidRPr="00FB2973" w:rsidRDefault="005D748F" w:rsidP="005D748F">
            <w:pPr>
              <w:pStyle w:val="a4"/>
              <w:rPr>
                <w:sz w:val="18"/>
              </w:rPr>
            </w:pPr>
            <w:r w:rsidRPr="00FB2973">
              <w:rPr>
                <w:rFonts w:eastAsia="Times New Roman"/>
                <w:w w:val="99"/>
                <w:sz w:val="18"/>
              </w:rPr>
              <w:t>омографы в письменной речи;</w:t>
            </w:r>
            <w:r w:rsidR="003E51E7">
              <w:rPr>
                <w:sz w:val="18"/>
              </w:rPr>
              <w:t xml:space="preserve"> </w:t>
            </w:r>
            <w:r w:rsidRPr="00FB2973">
              <w:rPr>
                <w:rFonts w:eastAsia="Times New Roman"/>
                <w:w w:val="99"/>
                <w:sz w:val="18"/>
              </w:rPr>
              <w:t>употреблять слова с учётом произносительных</w:t>
            </w:r>
            <w:r w:rsidR="003E51E7">
              <w:rPr>
                <w:sz w:val="18"/>
              </w:rPr>
              <w:t xml:space="preserve"> </w:t>
            </w:r>
            <w:r w:rsidRPr="00FB2973">
              <w:rPr>
                <w:rFonts w:eastAsia="Times New Roman"/>
                <w:w w:val="99"/>
                <w:sz w:val="18"/>
              </w:rPr>
              <w:t>вариантов орфоэпической нормы (в рамках</w:t>
            </w:r>
            <w:r w:rsidR="003E51E7">
              <w:rPr>
                <w:sz w:val="18"/>
              </w:rPr>
              <w:t xml:space="preserve"> </w:t>
            </w:r>
            <w:r w:rsidRPr="00FB2973">
              <w:rPr>
                <w:rFonts w:eastAsia="Times New Roman"/>
                <w:w w:val="98"/>
                <w:sz w:val="18"/>
              </w:rPr>
              <w:t>изученного);</w:t>
            </w:r>
            <w:r w:rsidR="003E51E7">
              <w:rPr>
                <w:sz w:val="18"/>
              </w:rPr>
              <w:t xml:space="preserve"> </w:t>
            </w:r>
            <w:r w:rsidRPr="00FB2973">
              <w:rPr>
                <w:rFonts w:eastAsia="Times New Roman"/>
                <w:sz w:val="18"/>
              </w:rPr>
              <w:t xml:space="preserve">использовать </w:t>
            </w:r>
            <w:r w:rsidRPr="00FB2973">
              <w:rPr>
                <w:rFonts w:eastAsia="Times New Roman"/>
                <w:sz w:val="18"/>
              </w:rPr>
              <w:lastRenderedPageBreak/>
              <w:t>орфоэпические, в том числе</w:t>
            </w:r>
            <w:r w:rsidR="003E51E7">
              <w:rPr>
                <w:sz w:val="18"/>
              </w:rPr>
              <w:t xml:space="preserve"> </w:t>
            </w:r>
            <w:proofErr w:type="spellStart"/>
            <w:r w:rsidRPr="00FB2973">
              <w:rPr>
                <w:rFonts w:eastAsia="Times New Roman"/>
                <w:w w:val="99"/>
                <w:sz w:val="18"/>
              </w:rPr>
              <w:t>мультимедийные</w:t>
            </w:r>
            <w:proofErr w:type="spellEnd"/>
            <w:r w:rsidRPr="00FB2973">
              <w:rPr>
                <w:rFonts w:eastAsia="Times New Roman"/>
                <w:w w:val="99"/>
                <w:sz w:val="18"/>
              </w:rPr>
              <w:t>, словари для определения</w:t>
            </w:r>
          </w:p>
          <w:p w:rsidR="005D748F" w:rsidRPr="00FB2973" w:rsidRDefault="005D748F" w:rsidP="005D748F">
            <w:pPr>
              <w:pStyle w:val="a4"/>
              <w:rPr>
                <w:sz w:val="18"/>
              </w:rPr>
            </w:pPr>
            <w:r w:rsidRPr="00FB2973">
              <w:rPr>
                <w:rFonts w:eastAsia="Times New Roman"/>
                <w:sz w:val="18"/>
              </w:rPr>
              <w:t>нормативного произношения слова; вариантов</w:t>
            </w:r>
          </w:p>
          <w:p w:rsidR="005D748F" w:rsidRPr="00FB2973" w:rsidRDefault="005D748F" w:rsidP="005D748F">
            <w:pPr>
              <w:pStyle w:val="a4"/>
              <w:rPr>
                <w:sz w:val="18"/>
              </w:rPr>
            </w:pPr>
            <w:r w:rsidRPr="00FB2973">
              <w:rPr>
                <w:rFonts w:eastAsia="Times New Roman"/>
                <w:w w:val="99"/>
                <w:sz w:val="18"/>
              </w:rPr>
              <w:t>произношения;</w:t>
            </w:r>
            <w:r w:rsidR="003E51E7">
              <w:rPr>
                <w:sz w:val="18"/>
              </w:rPr>
              <w:t xml:space="preserve"> </w:t>
            </w:r>
            <w:r w:rsidRPr="00FB2973">
              <w:rPr>
                <w:rFonts w:eastAsia="Times New Roman"/>
                <w:sz w:val="18"/>
              </w:rPr>
              <w:t>применять правила орфографии и пунктуации на</w:t>
            </w:r>
            <w:r w:rsidR="003E51E7">
              <w:rPr>
                <w:sz w:val="18"/>
              </w:rPr>
              <w:t xml:space="preserve"> </w:t>
            </w:r>
            <w:r w:rsidRPr="00FB2973">
              <w:rPr>
                <w:rFonts w:eastAsia="Times New Roman"/>
                <w:w w:val="99"/>
                <w:sz w:val="18"/>
              </w:rPr>
              <w:t>письме (в рамках изученного);</w:t>
            </w:r>
          </w:p>
          <w:p w:rsidR="005D748F" w:rsidRPr="00FB2973" w:rsidRDefault="005D748F" w:rsidP="005D748F">
            <w:pPr>
              <w:pStyle w:val="a4"/>
              <w:rPr>
                <w:sz w:val="18"/>
              </w:rPr>
            </w:pPr>
            <w:r w:rsidRPr="00FB2973">
              <w:rPr>
                <w:rFonts w:eastAsia="Times New Roman"/>
                <w:w w:val="99"/>
                <w:sz w:val="18"/>
              </w:rPr>
              <w:t>использовать орфографические словари и</w:t>
            </w:r>
          </w:p>
          <w:p w:rsidR="005D748F" w:rsidRDefault="005D748F" w:rsidP="005D748F">
            <w:pPr>
              <w:rPr>
                <w:rFonts w:eastAsia="Times New Roman"/>
                <w:w w:val="99"/>
                <w:sz w:val="20"/>
                <w:szCs w:val="20"/>
              </w:rPr>
            </w:pPr>
            <w:r w:rsidRPr="00FB2973">
              <w:rPr>
                <w:rFonts w:eastAsia="Times New Roman"/>
                <w:w w:val="99"/>
                <w:sz w:val="18"/>
              </w:rPr>
              <w:t>справочники по пунктуации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</w:p>
        </w:tc>
      </w:tr>
      <w:tr w:rsidR="005D748F" w:rsidRPr="006C4545" w:rsidTr="003E51E7">
        <w:trPr>
          <w:trHeight w:val="6056"/>
        </w:trPr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Речь точная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выразительная.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Основные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лексические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нормы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современного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русского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литературного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языка</w:t>
            </w:r>
          </w:p>
          <w:p w:rsidR="005D748F" w:rsidRDefault="0093482C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5D748F">
              <w:rPr>
                <w:rFonts w:eastAsia="Times New Roman"/>
                <w:w w:val="98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лексические нормы современного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русского литературного языка.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Основные нормы словоупотребления:</w:t>
            </w:r>
          </w:p>
          <w:p w:rsidR="005D748F" w:rsidRDefault="003E51E7" w:rsidP="003E51E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правильность выбора слова, </w:t>
            </w:r>
            <w:r w:rsidR="005D748F">
              <w:rPr>
                <w:rFonts w:eastAsia="Times New Roman"/>
                <w:sz w:val="20"/>
                <w:szCs w:val="20"/>
              </w:rPr>
              <w:t>максимально</w:t>
            </w:r>
            <w:r>
              <w:rPr>
                <w:sz w:val="20"/>
                <w:szCs w:val="20"/>
              </w:rPr>
              <w:t xml:space="preserve"> </w:t>
            </w:r>
            <w:r w:rsidR="005D748F">
              <w:rPr>
                <w:rFonts w:eastAsia="Times New Roman"/>
                <w:sz w:val="20"/>
                <w:szCs w:val="20"/>
              </w:rPr>
              <w:t>соответствующего обозначаемому им</w:t>
            </w:r>
            <w:r>
              <w:rPr>
                <w:sz w:val="20"/>
                <w:szCs w:val="20"/>
              </w:rPr>
              <w:t xml:space="preserve"> </w:t>
            </w:r>
            <w:r w:rsidR="005D748F">
              <w:rPr>
                <w:rFonts w:eastAsia="Times New Roman"/>
                <w:w w:val="99"/>
                <w:sz w:val="20"/>
                <w:szCs w:val="20"/>
              </w:rPr>
              <w:t>предмету или явлению реальной</w:t>
            </w:r>
            <w:r>
              <w:rPr>
                <w:sz w:val="20"/>
                <w:szCs w:val="20"/>
              </w:rPr>
              <w:t xml:space="preserve"> </w:t>
            </w:r>
            <w:r w:rsidR="005D748F">
              <w:rPr>
                <w:rFonts w:eastAsia="Times New Roman"/>
                <w:w w:val="99"/>
                <w:sz w:val="20"/>
                <w:szCs w:val="20"/>
              </w:rPr>
              <w:t xml:space="preserve">действительности. Правила </w:t>
            </w:r>
            <w:proofErr w:type="gramStart"/>
            <w:r w:rsidR="005D748F">
              <w:rPr>
                <w:rFonts w:eastAsia="Times New Roman"/>
                <w:w w:val="99"/>
                <w:sz w:val="20"/>
                <w:szCs w:val="20"/>
              </w:rPr>
              <w:t>лексической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сочетаемости (на элементарном уровне).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Лексические нормы употребления имён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существительных, прилагательных, глаголов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современном русском литературном языке.</w:t>
            </w:r>
            <w:r w:rsidR="003E51E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Стилистические варианты лексической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нормы (книжный, общеупотребительный‚</w:t>
            </w:r>
            <w:proofErr w:type="gramEnd"/>
          </w:p>
          <w:p w:rsidR="005D748F" w:rsidRDefault="005D748F" w:rsidP="003E51E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разговорный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и просторечный) употребления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имён существительных, прилагательных,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глаголов в речи.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Типичные примеры нарушения лексической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нормы употребления имён существительных,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имён прилагательных, глаголов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в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современном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русском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литературном языке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Соблюдать нормы употребления синонимов‚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антонимов, омонимов (в рамках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употреблять слова в соответствии с 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лексическим</w:t>
            </w:r>
            <w:proofErr w:type="gramEnd"/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значением и правилами лексической сочетаемости;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распознавать слова с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различной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стилистической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окраской;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употреблять имена существительные, имена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прилагательные, глаголы с учётом стилистических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норм современного русского языка;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объяснять примеры употребления в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речевых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высказываниях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имён существительных, имён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прилагательных, глаголов с точки зрения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лексических норм современного русского языка;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анализировать частотные примеры речевых ошибок,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связанных с употреблением имён существительных,</w:t>
            </w:r>
          </w:p>
          <w:p w:rsidR="005D748F" w:rsidRDefault="005D748F" w:rsidP="003E51E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имён прилагательных, глаголов;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использовать толковые словари, в том числе</w:t>
            </w:r>
            <w:r w:rsidR="003E51E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мультимедийные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; словари синонимов, антонимов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для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уточнения значения слов, стилистической окраски, а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также в процессе редактирования текста;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использовать орфографические словари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справочники по пунктуации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Речь правильная.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Основные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грамматические</w:t>
            </w:r>
          </w:p>
          <w:p w:rsidR="005D748F" w:rsidRDefault="0093482C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нормы (1</w:t>
            </w:r>
            <w:r w:rsidR="005D748F">
              <w:rPr>
                <w:rFonts w:eastAsia="Times New Roman"/>
                <w:w w:val="99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грамматические нормы</w:t>
            </w:r>
          </w:p>
          <w:p w:rsidR="005D748F" w:rsidRDefault="005D748F" w:rsidP="003E51E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современного русского литературного языка.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Род заимствованных несклоняемых имён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существительных; род сложных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существительных; род имён собственных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(географических названий); род аббревиатур.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Нормативные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 ненормативные формы употребления имён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существительных. Формы существительных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мужского рода множественного числа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с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окончаниями —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-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а(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>-я), -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ы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>(-и)</w:t>
            </w:r>
            <w:r>
              <w:rPr>
                <w:rFonts w:eastAsia="Times New Roman"/>
                <w:sz w:val="20"/>
                <w:szCs w:val="20"/>
              </w:rPr>
              <w:t>‚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различающиеся по смыслу.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Литературные‚ разговорные‚ устарелые и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профессиональные особенности формы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именительного падежа множественного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числа существительных мужского рода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Определять род заимствованных несклоняемых имён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существительных; сложных существительных; имён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собственных (географических названий);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аббревиатур и корректно употреблять их в речи (в</w:t>
            </w:r>
            <w:proofErr w:type="gramEnd"/>
          </w:p>
          <w:p w:rsidR="005D748F" w:rsidRDefault="005D748F" w:rsidP="003E51E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изученного);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различать варианты грамматической нормы: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литературных и разговорных форм именительного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падежа множественного числа существительных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мужского рода‚ форм существительных мужского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рода множественного числа с окончаниями </w:t>
            </w: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-а</w:t>
            </w:r>
            <w:proofErr w:type="gramEnd"/>
            <w:r>
              <w:rPr>
                <w:rFonts w:eastAsia="Times New Roman"/>
                <w:i/>
                <w:iCs/>
                <w:sz w:val="20"/>
                <w:szCs w:val="20"/>
              </w:rPr>
              <w:t>(-я),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-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ы</w:t>
            </w:r>
            <w:proofErr w:type="spellEnd"/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-и)</w:t>
            </w:r>
            <w:r>
              <w:rPr>
                <w:rFonts w:eastAsia="Times New Roman"/>
                <w:w w:val="99"/>
                <w:sz w:val="20"/>
                <w:szCs w:val="20"/>
              </w:rPr>
              <w:t>‚</w:t>
            </w: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различающихся по смыслу‚</w:t>
            </w: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 корректно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употреблять их в речи (в рамках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различать типичные грамматические ошибки (в</w:t>
            </w:r>
            <w:proofErr w:type="gramEnd"/>
          </w:p>
          <w:p w:rsidR="005D748F" w:rsidRDefault="005D748F" w:rsidP="003E51E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рамках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выявлять и исправлять грамматические ошибки в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тексте, в устной речи;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грамматические словари и справочники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для уточнения норм образования формы слова,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построения словосочетания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 предложения; опознавания вариантов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грамматической нормы; в процессе редактирования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текста;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 w:rsidR="003E51E7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изученного);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орфографические словари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Речевой этикет: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нормы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традиции</w:t>
            </w:r>
          </w:p>
          <w:p w:rsidR="005D748F" w:rsidRDefault="0093482C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lastRenderedPageBreak/>
              <w:t>(31</w:t>
            </w:r>
            <w:r w:rsidR="005D748F">
              <w:rPr>
                <w:rFonts w:eastAsia="Times New Roman"/>
                <w:w w:val="98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5D748F" w:rsidRDefault="005D748F" w:rsidP="005D74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Правила речевого этикета: нормы и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традиции. Устойчивые формулы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речевого этикета в общении.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Обращение в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русском речевом этикете. История этикетной</w:t>
            </w:r>
            <w:r w:rsidR="00A12DC9">
              <w:rPr>
                <w:sz w:val="20"/>
                <w:szCs w:val="20"/>
              </w:rPr>
              <w:t xml:space="preserve"> ф</w:t>
            </w:r>
            <w:r>
              <w:rPr>
                <w:rFonts w:eastAsia="Times New Roman"/>
                <w:sz w:val="20"/>
                <w:szCs w:val="20"/>
              </w:rPr>
              <w:t>ормулы обращения в русском языке.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Особенности употребления в качестве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обращений собственных имён, названий</w:t>
            </w:r>
          </w:p>
          <w:p w:rsidR="005D748F" w:rsidRDefault="005D748F" w:rsidP="00A12DC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людей по степени родства, по положению в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8"/>
                <w:sz w:val="20"/>
                <w:szCs w:val="20"/>
              </w:rPr>
              <w:t>обществе,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по профессии, должности; по возрасту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полу. Обращение как показатель степени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воспитанности человека, отношения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собеседнику, эмоционального состояния.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Обращения в официальной и неофициальной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речевой ситуации. Современные формулы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 к незнакомому человеку</w:t>
            </w:r>
          </w:p>
        </w:tc>
        <w:tc>
          <w:tcPr>
            <w:tcW w:w="4678" w:type="dxa"/>
          </w:tcPr>
          <w:p w:rsidR="005D748F" w:rsidRDefault="005D748F" w:rsidP="005D74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Анализировать этикетные формы и формулы</w:t>
            </w:r>
          </w:p>
          <w:p w:rsidR="005D748F" w:rsidRDefault="005D748F" w:rsidP="00A12DC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обращения в официальной и неофициальной речевой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ситуации; современные формулы </w:t>
            </w: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обращения к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незнакомому человеку;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корректно употреблять форму «он» в ситуациях</w:t>
            </w:r>
          </w:p>
          <w:p w:rsidR="005D748F" w:rsidRDefault="005D748F" w:rsidP="00A12DC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диалога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полилога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участвовать в различных речевых ситуациях,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требующих использования этикетных форм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 устойчивых формул‚ этикетного общения,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лежащего в основе национального речевого этикета;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соблюдать в диалоге и монологе русскую этикетную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вербальную и невербальную манеру общения;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орфографические словари,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грамматические справочники для определения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нормативных вариантов написания</w:t>
            </w:r>
          </w:p>
        </w:tc>
      </w:tr>
      <w:tr w:rsidR="005D748F" w:rsidRPr="006C4545" w:rsidTr="00A12DC9">
        <w:trPr>
          <w:trHeight w:val="3574"/>
        </w:trPr>
        <w:tc>
          <w:tcPr>
            <w:tcW w:w="1702" w:type="dxa"/>
          </w:tcPr>
          <w:p w:rsidR="005D748F" w:rsidRDefault="005D748F" w:rsidP="005D748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«Живой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как жизнь».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 и её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варианты.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Представление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проектных,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исследовательски</w:t>
            </w:r>
            <w:proofErr w:type="spellEnd"/>
          </w:p>
          <w:p w:rsidR="005D748F" w:rsidRDefault="005D748F" w:rsidP="005D748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Проверочная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№ 2</w:t>
            </w:r>
          </w:p>
          <w:p w:rsidR="005D748F" w:rsidRDefault="0093482C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5D748F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5D748F" w:rsidRDefault="005D748F" w:rsidP="005D748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Представление результатов проектных,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исследовательских работ</w:t>
            </w:r>
          </w:p>
        </w:tc>
        <w:tc>
          <w:tcPr>
            <w:tcW w:w="4678" w:type="dxa"/>
          </w:tcPr>
          <w:p w:rsidR="005D748F" w:rsidRDefault="005D748F" w:rsidP="005D748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Публично представлять результаты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проведённого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языкового анализа, выполненного лингвистического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эксперимента, исследования, проекта;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самостоятельно выбирать формат выступления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с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учётом цели презентации и особенностей аудитории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и в соответствии с ним составлять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устные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письменные тексты;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самостоятельно составлять алгоритм решения задачи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(или его часть), выбирать способ решения учебной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задачи с учётом имеющихся ресурсов и собственных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возможностей, аргументировать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предлагаемые</w:t>
            </w:r>
            <w:proofErr w:type="gramEnd"/>
          </w:p>
          <w:p w:rsidR="005D748F" w:rsidRDefault="005D748F" w:rsidP="00A12DC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варианты решений;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самостоятельно составлять план действий, вносить</w:t>
            </w:r>
            <w:r w:rsidR="00A12DC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необходимые коррективы в ходе его реализации;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делать выбор и брать ответственность за решение</w:t>
            </w:r>
          </w:p>
        </w:tc>
      </w:tr>
      <w:tr w:rsidR="005D748F" w:rsidRPr="006C4545" w:rsidTr="005D748F">
        <w:tc>
          <w:tcPr>
            <w:tcW w:w="10065" w:type="dxa"/>
            <w:gridSpan w:val="3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РЕЧЬ. РЕЧЕВАЯ ДЕЯТЕЛЬНОСТЬ. ТЕКСТ (22 ч)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Язык и речь.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Средства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выразительности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устной речи</w:t>
            </w:r>
          </w:p>
          <w:p w:rsidR="005D748F" w:rsidRDefault="0093482C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5D748F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Соотношение понятий «язык» и «речь»: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владение языком;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правильная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и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выразительная речь. Виды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речевой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деятельности: слушание, говорение, чтение,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письмо.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Выразительность речи. Особенности русской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интонации: громкость, тон, тембр, темп,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паузы. Интонация как средство выражения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эмоций.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Средства выразительности устной речи: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логическое ударение, движение тона.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Скороговорки как средство тренировки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чёткого произношения. Интонация и жесты.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Формы речи. Диалог в разных ситуациях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общения</w:t>
            </w:r>
          </w:p>
        </w:tc>
        <w:tc>
          <w:tcPr>
            <w:tcW w:w="4678" w:type="dxa"/>
          </w:tcPr>
          <w:p w:rsidR="005D748F" w:rsidRDefault="005D748F" w:rsidP="00A12DC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Использовать разные виды речевой деятельности для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решения учебных задач;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анализировать и интерпретировать фольклорные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художественные тексты или их фрагменты (народные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 литературные сказки, рассказы, былины,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пословицы, загадки);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владеть элементами интонации; выразительно читать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тексты;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инициировать диалог и поддерживать его, сохранять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инициативу в диалоге, завершать диалог;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Текст и его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Композиционные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описания,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повествования,</w:t>
            </w:r>
          </w:p>
          <w:p w:rsidR="005D748F" w:rsidRDefault="0093482C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рассуждения (1</w:t>
            </w:r>
            <w:r w:rsidR="005D748F">
              <w:rPr>
                <w:rFonts w:eastAsia="Times New Roman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Как строится текст. Композиция текста.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Смысловая часть и абзац (на уровне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изученного)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Общая характеристика содержания и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композиции основных типов речи: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описания, повествования, рассуждения (на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уровне изученного).</w:t>
            </w:r>
          </w:p>
          <w:p w:rsidR="005D748F" w:rsidRDefault="005D748F" w:rsidP="00A12DC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Композиционные особенности описания.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Повествование как тип речи. Средства связи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предложений в повествовании.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Рассуждение как тип речи. Виды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рассуждения по коммуникативной задаче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 и интерпретировать фольклорные и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художественные тексты или их фрагменты,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определяя ведущий тип речи; их композиционные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особенности (на уровне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анализировать и создавать (в том числе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 опорой на образец) тексты разных функциональн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о</w:t>
            </w:r>
            <w:r w:rsidR="00A12DC9">
              <w:rPr>
                <w:rFonts w:eastAsia="Times New Roman"/>
                <w:w w:val="99"/>
                <w:sz w:val="20"/>
                <w:szCs w:val="20"/>
              </w:rPr>
              <w:t>-</w:t>
            </w:r>
            <w:proofErr w:type="gramEnd"/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смысловых типов речи;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Функциональные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разновидности</w:t>
            </w:r>
          </w:p>
          <w:p w:rsidR="005D748F" w:rsidRDefault="0093482C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языка (1</w:t>
            </w:r>
            <w:r w:rsidR="005D748F">
              <w:rPr>
                <w:rFonts w:eastAsia="Times New Roman"/>
                <w:w w:val="99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Функциональные разновидности языка: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научный, официально-деловой,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публицистический стили; разговорная речь,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язык художественной литературы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(на уровне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Стилевая принадлежность текста: стилевые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черты и языковые средства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Анализировать и создавать (в том числе с опорой на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образец) тексты с учётом сферы, ситуации общения;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стилевой принадлежности;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редактировать собственные тексты с целью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совершенствования их содержания и формы;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Разговорная речь.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Просьба,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извинение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 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Разговорная речь. Пословицы,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характеризующие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устное общение.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Правила общения. Просьба, извинение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 и интерпретировать фольклорные и</w:t>
            </w:r>
          </w:p>
          <w:p w:rsidR="005D748F" w:rsidRDefault="005D748F" w:rsidP="00A12DC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художественные тексты или их фрагменты (народные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 литературные сказки, рассказы, былины,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пословицы, загадки);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участвовать в общении, демонстрируя владение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интонацией;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уместно использовать коммуникативные стратегии и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тактики устного общения: просьбу, принесение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извинений;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инициировать диалог и поддерживать его, сохранять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инициативу в диалоге, завершать диалог;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Официально-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деловой стиль.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Объявление (1 ч)</w:t>
            </w:r>
          </w:p>
        </w:tc>
        <w:tc>
          <w:tcPr>
            <w:tcW w:w="3685" w:type="dxa"/>
          </w:tcPr>
          <w:p w:rsidR="005D748F" w:rsidRDefault="005D748F" w:rsidP="00A12DC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Объявление как жанр официально-делового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стиля. Устная и письменная формы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объявления</w:t>
            </w:r>
          </w:p>
        </w:tc>
        <w:tc>
          <w:tcPr>
            <w:tcW w:w="4678" w:type="dxa"/>
          </w:tcPr>
          <w:p w:rsidR="005D748F" w:rsidRDefault="005D748F" w:rsidP="005D748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 и интерпретировать тексты или их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фрагменты;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создавать тексты объявлений в устной и письменной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форме с учётом речевой ситуации;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Научно-учебный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подстиль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. План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ответа на уроке,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план текста(1 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 устного ответа на уроке, план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прочитанного текста. Виды плана: на основе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назывных предложений, вопросный,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тезисный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планы разных видов: план устного ответа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 уроке, план прочитанного текста;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A12DC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Публицистически</w:t>
            </w:r>
            <w:r>
              <w:rPr>
                <w:rFonts w:eastAsia="Times New Roman"/>
                <w:w w:val="96"/>
                <w:sz w:val="20"/>
                <w:szCs w:val="20"/>
              </w:rPr>
              <w:t>й стиль.</w:t>
            </w:r>
            <w:r w:rsidR="00A12DC9">
              <w:rPr>
                <w:rFonts w:eastAsia="Times New Roman"/>
                <w:w w:val="96"/>
                <w:sz w:val="20"/>
                <w:szCs w:val="20"/>
              </w:rPr>
              <w:t>(1ч)</w:t>
            </w:r>
          </w:p>
        </w:tc>
        <w:tc>
          <w:tcPr>
            <w:tcW w:w="3685" w:type="dxa"/>
          </w:tcPr>
          <w:p w:rsidR="005D748F" w:rsidRDefault="005D748F" w:rsidP="005D748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Стилевые черты и языковые средства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публицистического стиля.</w:t>
            </w:r>
          </w:p>
        </w:tc>
        <w:tc>
          <w:tcPr>
            <w:tcW w:w="4678" w:type="dxa"/>
          </w:tcPr>
          <w:p w:rsidR="005D748F" w:rsidRDefault="005D748F" w:rsidP="005D748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Распознавать и создавать тексты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публицистических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жанров (девиз,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слоган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);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Устное</w:t>
            </w:r>
          </w:p>
          <w:p w:rsidR="005D748F" w:rsidRDefault="00A12DC9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выступление (1</w:t>
            </w:r>
            <w:r w:rsidR="005D748F">
              <w:rPr>
                <w:rFonts w:eastAsia="Times New Roman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5D748F" w:rsidRDefault="005D748F" w:rsidP="005D74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Устное выступление. Девиз,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слоган</w:t>
            </w:r>
            <w:proofErr w:type="spellEnd"/>
          </w:p>
        </w:tc>
        <w:tc>
          <w:tcPr>
            <w:tcW w:w="4678" w:type="dxa"/>
          </w:tcPr>
          <w:p w:rsidR="005D748F" w:rsidRDefault="005D748F" w:rsidP="005D748F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анализировать и создавать текст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устного</w:t>
            </w:r>
            <w:proofErr w:type="gramEnd"/>
          </w:p>
          <w:p w:rsidR="005D748F" w:rsidRDefault="005D748F" w:rsidP="00A12DC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выступления;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владеть элементами интонации; выразительно читать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тексты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Язык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художественной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литературы.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Литературная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сказка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 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Литературная сказка как жанр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художественной литературы: образная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и сочетание типов речи; тема и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главная мысль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 и интерпретировать художественные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тексты или их фрагменты (литературные сказки);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(в том числе с опорой на образец) тексты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разных функционально-смысловых типов речи;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редактировать собственные тексты с целью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совершенствования их содержания и формы;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сопоставлять черновой и отредактированный тексты;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применять правила орфографии и пунктуации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письме (в рамках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Язык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художественной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литературы.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Рассказ (1 ч)</w:t>
            </w:r>
          </w:p>
        </w:tc>
        <w:tc>
          <w:tcPr>
            <w:tcW w:w="3685" w:type="dxa"/>
          </w:tcPr>
          <w:p w:rsidR="005D748F" w:rsidRDefault="005D748F" w:rsidP="005D748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Рассказ как жанр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художественной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литературы: завязка, кульминация, развязка</w:t>
            </w:r>
          </w:p>
        </w:tc>
        <w:tc>
          <w:tcPr>
            <w:tcW w:w="4678" w:type="dxa"/>
          </w:tcPr>
          <w:p w:rsidR="005D748F" w:rsidRDefault="005D748F" w:rsidP="005D748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 и интерпретировать художественные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тексты или их фрагменты (рассказы);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(в том числе с опорой на образец) тексты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разных функционально-смысловых типов речи;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редактировать собственные тексты с целью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совершенствования их содержания и формы;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сопоставлять черновой и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отредактированный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тексты;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письме (в рамках изученного)</w:t>
            </w:r>
          </w:p>
        </w:tc>
      </w:tr>
      <w:tr w:rsidR="005D748F" w:rsidRPr="006C4545" w:rsidTr="00A12DC9">
        <w:trPr>
          <w:trHeight w:val="2113"/>
        </w:trPr>
        <w:tc>
          <w:tcPr>
            <w:tcW w:w="1702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Особенности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языка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фольклорных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текстов</w:t>
            </w:r>
          </w:p>
          <w:p w:rsidR="005D748F" w:rsidRDefault="005D748F" w:rsidP="0093482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(2</w:t>
            </w:r>
            <w:r w:rsidR="0093482C">
              <w:rPr>
                <w:rFonts w:eastAsia="Times New Roman"/>
                <w:w w:val="98"/>
                <w:sz w:val="20"/>
                <w:szCs w:val="20"/>
              </w:rPr>
              <w:t>1</w:t>
            </w:r>
            <w:r>
              <w:rPr>
                <w:rFonts w:eastAsia="Times New Roman"/>
                <w:w w:val="98"/>
                <w:sz w:val="20"/>
                <w:szCs w:val="20"/>
              </w:rPr>
              <w:t>ч)</w:t>
            </w:r>
          </w:p>
        </w:tc>
        <w:tc>
          <w:tcPr>
            <w:tcW w:w="3685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Особенности языка фольклорных текстов.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Былины. Сказка.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Особенности языка сказки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(сравнения, синонимы, антонимы, слова с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уменьшительно-ласкательными суффиксами</w:t>
            </w:r>
            <w:proofErr w:type="gramEnd"/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и т. д.) (на уровне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изученного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).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Особенности языка загадок и пословиц</w:t>
            </w:r>
          </w:p>
        </w:tc>
        <w:tc>
          <w:tcPr>
            <w:tcW w:w="4678" w:type="dxa"/>
          </w:tcPr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Анализировать и интерпретировать фольклорные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тексты (сказки, былины, пословицы, загадки);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(в том числе с опорой на образец) тексты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разных функционально-смысловых типов речи;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редактировать собственные тексты с целью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совершенствования их содержания и формы;</w:t>
            </w:r>
          </w:p>
          <w:p w:rsidR="005D748F" w:rsidRDefault="005D748F" w:rsidP="00A12DC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сопоставлять черновой и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отредактированный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тексты;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применять правила орфографии и пунктуации на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 письме (в рамках изученного)</w:t>
            </w:r>
          </w:p>
        </w:tc>
      </w:tr>
      <w:tr w:rsidR="005D748F" w:rsidRPr="006C4545" w:rsidTr="005D748F">
        <w:tc>
          <w:tcPr>
            <w:tcW w:w="1702" w:type="dxa"/>
          </w:tcPr>
          <w:p w:rsidR="005D748F" w:rsidRDefault="005D748F" w:rsidP="005D748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Текст и его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строение.</w:t>
            </w:r>
          </w:p>
          <w:p w:rsidR="005D748F" w:rsidRDefault="005D748F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Представление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проектных,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исследовательски</w:t>
            </w:r>
            <w:proofErr w:type="spellEnd"/>
          </w:p>
          <w:p w:rsidR="005D748F" w:rsidRDefault="005D748F" w:rsidP="005D748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работ.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Проверочная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№ 3</w:t>
            </w:r>
          </w:p>
          <w:p w:rsidR="005D748F" w:rsidRDefault="0093482C" w:rsidP="005D748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(1</w:t>
            </w:r>
            <w:r w:rsidR="005D748F">
              <w:rPr>
                <w:rFonts w:eastAsia="Times New Roman"/>
                <w:w w:val="98"/>
                <w:sz w:val="20"/>
                <w:szCs w:val="20"/>
              </w:rPr>
              <w:t xml:space="preserve"> ч)</w:t>
            </w:r>
          </w:p>
        </w:tc>
        <w:tc>
          <w:tcPr>
            <w:tcW w:w="3685" w:type="dxa"/>
          </w:tcPr>
          <w:p w:rsidR="005D748F" w:rsidRDefault="005D748F" w:rsidP="005D748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Представление результатов проектных,</w:t>
            </w:r>
          </w:p>
          <w:p w:rsidR="005D748F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исследовательских работ</w:t>
            </w:r>
          </w:p>
        </w:tc>
        <w:tc>
          <w:tcPr>
            <w:tcW w:w="4678" w:type="dxa"/>
          </w:tcPr>
          <w:p w:rsidR="005D748F" w:rsidRDefault="005D748F" w:rsidP="005D748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 и интерпретировать фольклорные и</w:t>
            </w:r>
          </w:p>
          <w:p w:rsidR="005D748F" w:rsidRPr="00A12DC9" w:rsidRDefault="005D748F" w:rsidP="005D74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художественные тексты или их фрагменты (народные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и литературные сказки, рассказы, былины,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пословицы, загадки)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;р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едактировать собственные тексты с целью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совершенствования их содержания и формы;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сопоставлять черновой и отредактированный тексты;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создавать тексты как результат проектной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(исследовательской) деятельности; оформлять</w:t>
            </w:r>
            <w:r w:rsidR="00A12DC9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0"/>
                <w:szCs w:val="20"/>
              </w:rPr>
              <w:t>результаты проекта (исследования), представлять их устной форме</w:t>
            </w:r>
          </w:p>
        </w:tc>
      </w:tr>
    </w:tbl>
    <w:p w:rsidR="006B3D26" w:rsidRDefault="006B3D26" w:rsidP="00EE7CF3">
      <w:pPr>
        <w:pStyle w:val="a4"/>
        <w:rPr>
          <w:sz w:val="24"/>
        </w:rPr>
      </w:pPr>
    </w:p>
    <w:p w:rsidR="00520A5F" w:rsidRDefault="00520A5F" w:rsidP="001C6DE9">
      <w:pPr>
        <w:spacing w:after="292" w:line="230" w:lineRule="auto"/>
        <w:rPr>
          <w:rFonts w:eastAsia="Times New Roman"/>
          <w:b/>
          <w:color w:val="000000"/>
        </w:rPr>
      </w:pPr>
    </w:p>
    <w:p w:rsidR="001C6DE9" w:rsidRDefault="001C6DE9" w:rsidP="001C6DE9">
      <w:pPr>
        <w:spacing w:after="292" w:line="23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ПОУРОЧНОЕ ПЛАНИРОВАНИЕ 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567"/>
        <w:gridCol w:w="2977"/>
        <w:gridCol w:w="710"/>
        <w:gridCol w:w="991"/>
        <w:gridCol w:w="1134"/>
        <w:gridCol w:w="993"/>
        <w:gridCol w:w="1275"/>
        <w:gridCol w:w="1418"/>
      </w:tblGrid>
      <w:tr w:rsidR="001C6DE9" w:rsidTr="002D628F">
        <w:trPr>
          <w:trHeight w:val="510"/>
        </w:trPr>
        <w:tc>
          <w:tcPr>
            <w:tcW w:w="567" w:type="dxa"/>
            <w:vMerge w:val="restart"/>
          </w:tcPr>
          <w:p w:rsidR="001C6DE9" w:rsidRPr="00E41B30" w:rsidRDefault="001C6DE9" w:rsidP="001C6DE9">
            <w:pPr>
              <w:rPr>
                <w:b/>
                <w:sz w:val="24"/>
                <w:szCs w:val="24"/>
              </w:rPr>
            </w:pPr>
          </w:p>
          <w:p w:rsidR="001C6DE9" w:rsidRDefault="001C6DE9" w:rsidP="001C6DE9">
            <w:pPr>
              <w:rPr>
                <w:b/>
                <w:sz w:val="24"/>
                <w:szCs w:val="24"/>
              </w:rPr>
            </w:pPr>
            <w:r w:rsidRPr="00E41B30">
              <w:rPr>
                <w:b/>
                <w:sz w:val="24"/>
                <w:szCs w:val="24"/>
              </w:rPr>
              <w:t>№</w:t>
            </w:r>
          </w:p>
          <w:p w:rsidR="001C6DE9" w:rsidRPr="00E41B30" w:rsidRDefault="001C6DE9" w:rsidP="001C6DE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1C6DE9" w:rsidRPr="00E41B30" w:rsidRDefault="001C6DE9" w:rsidP="001C6DE9">
            <w:pPr>
              <w:rPr>
                <w:b/>
                <w:sz w:val="24"/>
                <w:szCs w:val="24"/>
              </w:rPr>
            </w:pPr>
          </w:p>
          <w:p w:rsidR="001C6DE9" w:rsidRPr="00E41B30" w:rsidRDefault="001C6DE9" w:rsidP="001C6DE9">
            <w:pPr>
              <w:rPr>
                <w:b/>
                <w:sz w:val="24"/>
                <w:szCs w:val="24"/>
              </w:rPr>
            </w:pPr>
            <w:r w:rsidRPr="00E41B30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урока</w:t>
            </w:r>
          </w:p>
          <w:p w:rsidR="001C6DE9" w:rsidRPr="00E41B30" w:rsidRDefault="001C6DE9" w:rsidP="001C6DE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C6DE9" w:rsidRPr="00E41B30" w:rsidRDefault="001C6DE9" w:rsidP="001C6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1C6DE9" w:rsidRPr="00E41B30" w:rsidRDefault="001C6DE9" w:rsidP="001C6DE9">
            <w:pPr>
              <w:jc w:val="center"/>
              <w:rPr>
                <w:b/>
                <w:sz w:val="24"/>
                <w:szCs w:val="24"/>
              </w:rPr>
            </w:pPr>
            <w:r w:rsidRPr="00E41B30">
              <w:rPr>
                <w:b/>
                <w:sz w:val="24"/>
                <w:szCs w:val="24"/>
              </w:rPr>
              <w:t>Дата</w:t>
            </w:r>
          </w:p>
          <w:p w:rsidR="001C6DE9" w:rsidRPr="00E41B30" w:rsidRDefault="001C6DE9" w:rsidP="001C6DE9">
            <w:pPr>
              <w:jc w:val="center"/>
              <w:rPr>
                <w:b/>
                <w:sz w:val="24"/>
                <w:szCs w:val="24"/>
              </w:rPr>
            </w:pPr>
            <w:r w:rsidRPr="00E41B3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vMerge w:val="restart"/>
          </w:tcPr>
          <w:p w:rsidR="001C6DE9" w:rsidRPr="00CF0A9A" w:rsidRDefault="001C6DE9" w:rsidP="001C6D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Домашнее</w:t>
            </w:r>
          </w:p>
          <w:p w:rsidR="001C6DE9" w:rsidRPr="00E41B30" w:rsidRDefault="001C6DE9" w:rsidP="001C6DE9">
            <w:pPr>
              <w:jc w:val="center"/>
              <w:rPr>
                <w:b/>
                <w:sz w:val="24"/>
                <w:szCs w:val="24"/>
              </w:rPr>
            </w:pPr>
            <w:r w:rsidRPr="00CF0A9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</w:tr>
      <w:tr w:rsidR="001C6DE9" w:rsidTr="002D628F">
        <w:trPr>
          <w:trHeight w:val="880"/>
        </w:trPr>
        <w:tc>
          <w:tcPr>
            <w:tcW w:w="567" w:type="dxa"/>
            <w:vMerge/>
          </w:tcPr>
          <w:p w:rsidR="001C6DE9" w:rsidRPr="00E41B30" w:rsidRDefault="001C6DE9" w:rsidP="001C6DE9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6DE9" w:rsidRDefault="001C6DE9" w:rsidP="001C6DE9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C6DE9" w:rsidRPr="009D7451" w:rsidRDefault="001C6DE9" w:rsidP="001C6DE9">
            <w:pPr>
              <w:ind w:left="-100"/>
              <w:jc w:val="center"/>
            </w:pPr>
            <w:r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991" w:type="dxa"/>
            <w:vAlign w:val="center"/>
          </w:tcPr>
          <w:p w:rsidR="001C6DE9" w:rsidRPr="002D628F" w:rsidRDefault="001C6DE9" w:rsidP="002D628F">
            <w:pPr>
              <w:ind w:left="-108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Практи</w:t>
            </w:r>
            <w:proofErr w:type="spellEnd"/>
          </w:p>
          <w:p w:rsidR="001C6DE9" w:rsidRPr="009D7451" w:rsidRDefault="001C6DE9" w:rsidP="001C6DE9">
            <w:pPr>
              <w:ind w:left="-101"/>
            </w:pPr>
            <w:proofErr w:type="spellStart"/>
            <w:r>
              <w:rPr>
                <w:b/>
                <w:color w:val="000000"/>
                <w:sz w:val="24"/>
              </w:rPr>
              <w:t>ческие</w:t>
            </w:r>
            <w:proofErr w:type="spellEnd"/>
            <w:r>
              <w:rPr>
                <w:b/>
                <w:color w:val="000000"/>
                <w:sz w:val="24"/>
              </w:rPr>
              <w:t xml:space="preserve"> работы </w:t>
            </w:r>
          </w:p>
        </w:tc>
        <w:tc>
          <w:tcPr>
            <w:tcW w:w="993" w:type="dxa"/>
          </w:tcPr>
          <w:p w:rsidR="001C6DE9" w:rsidRPr="00E41B30" w:rsidRDefault="001C6DE9" w:rsidP="001C6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По </w:t>
            </w:r>
            <w:r w:rsidRPr="00E41B30">
              <w:rPr>
                <w:b/>
                <w:sz w:val="24"/>
                <w:szCs w:val="24"/>
              </w:rPr>
              <w:t>план</w:t>
            </w: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</w:tcPr>
          <w:p w:rsidR="001C6DE9" w:rsidRPr="00E41B30" w:rsidRDefault="001C6DE9" w:rsidP="001C6DE9">
            <w:pPr>
              <w:rPr>
                <w:b/>
                <w:sz w:val="24"/>
                <w:szCs w:val="24"/>
              </w:rPr>
            </w:pPr>
            <w:r w:rsidRPr="00E41B30">
              <w:rPr>
                <w:b/>
                <w:sz w:val="24"/>
                <w:szCs w:val="24"/>
              </w:rPr>
              <w:t>Факт</w:t>
            </w:r>
            <w:r>
              <w:rPr>
                <w:b/>
                <w:sz w:val="24"/>
                <w:szCs w:val="24"/>
              </w:rPr>
              <w:t>ически</w:t>
            </w:r>
          </w:p>
        </w:tc>
        <w:tc>
          <w:tcPr>
            <w:tcW w:w="1418" w:type="dxa"/>
            <w:vMerge/>
          </w:tcPr>
          <w:p w:rsidR="001C6DE9" w:rsidRPr="00E41B30" w:rsidRDefault="001C6DE9" w:rsidP="001C6DE9">
            <w:pPr>
              <w:rPr>
                <w:b/>
                <w:sz w:val="24"/>
                <w:szCs w:val="24"/>
              </w:rPr>
            </w:pP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1C6DE9" w:rsidP="001C6DE9">
            <w:pPr>
              <w:rPr>
                <w:sz w:val="24"/>
                <w:szCs w:val="24"/>
              </w:rPr>
            </w:pPr>
            <w:r w:rsidRPr="009B755E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Из истории русского литературного языка</w:t>
            </w:r>
          </w:p>
        </w:tc>
        <w:tc>
          <w:tcPr>
            <w:tcW w:w="710" w:type="dxa"/>
            <w:vAlign w:val="center"/>
          </w:tcPr>
          <w:p w:rsidR="001C6DE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6F6A01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275" w:type="dxa"/>
          </w:tcPr>
          <w:p w:rsidR="001C6DE9" w:rsidRPr="006F6A01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П.1упр.2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1C6DE9" w:rsidP="001C6DE9">
            <w:pPr>
              <w:rPr>
                <w:sz w:val="24"/>
                <w:szCs w:val="24"/>
              </w:rPr>
            </w:pPr>
            <w:r w:rsidRPr="009B755E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Из истории русского литературного языка</w:t>
            </w:r>
          </w:p>
        </w:tc>
        <w:tc>
          <w:tcPr>
            <w:tcW w:w="710" w:type="dxa"/>
            <w:vAlign w:val="center"/>
          </w:tcPr>
          <w:p w:rsidR="001C6DE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6F6A01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275" w:type="dxa"/>
          </w:tcPr>
          <w:p w:rsidR="001C6DE9" w:rsidRPr="006F6A01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П.1упр.6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1C6DE9" w:rsidP="001C6DE9">
            <w:pPr>
              <w:rPr>
                <w:sz w:val="24"/>
                <w:szCs w:val="24"/>
              </w:rPr>
            </w:pPr>
            <w:r w:rsidRPr="009B755E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Из истории русского литературного языка</w:t>
            </w:r>
          </w:p>
        </w:tc>
        <w:tc>
          <w:tcPr>
            <w:tcW w:w="710" w:type="dxa"/>
            <w:vAlign w:val="center"/>
          </w:tcPr>
          <w:p w:rsidR="001C6DE9" w:rsidRPr="00837EB5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837EB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837EB5" w:rsidRDefault="001C6DE9" w:rsidP="001C6DE9">
            <w:pPr>
              <w:jc w:val="center"/>
            </w:pPr>
            <w:r w:rsidRPr="00837EB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Pr="00837EB5" w:rsidRDefault="001C6DE9" w:rsidP="001C6DE9">
            <w:pPr>
              <w:ind w:left="-101" w:firstLine="101"/>
              <w:jc w:val="center"/>
            </w:pPr>
            <w:r w:rsidRPr="00837EB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6F6A01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275" w:type="dxa"/>
          </w:tcPr>
          <w:p w:rsidR="001C6DE9" w:rsidRPr="006F6A01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П.1упр.10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1C6DE9" w:rsidP="001C6DE9">
            <w:pPr>
              <w:rPr>
                <w:sz w:val="24"/>
                <w:szCs w:val="24"/>
              </w:rPr>
            </w:pPr>
            <w:r w:rsidRPr="009B755E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Диалекты как часть народной культуры</w:t>
            </w:r>
          </w:p>
        </w:tc>
        <w:tc>
          <w:tcPr>
            <w:tcW w:w="710" w:type="dxa"/>
            <w:vAlign w:val="center"/>
          </w:tcPr>
          <w:p w:rsidR="001C6DE9" w:rsidRPr="00837EB5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837EB5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837EB5" w:rsidRDefault="001C6DE9" w:rsidP="001C6DE9">
            <w:pPr>
              <w:jc w:val="center"/>
            </w:pPr>
            <w:r w:rsidRPr="00837EB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Pr="00837EB5" w:rsidRDefault="001C6DE9" w:rsidP="001C6DE9">
            <w:pPr>
              <w:ind w:left="-101" w:firstLine="101"/>
              <w:jc w:val="center"/>
            </w:pPr>
            <w:r w:rsidRPr="00837EB5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6F6A01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275" w:type="dxa"/>
          </w:tcPr>
          <w:p w:rsidR="001C6DE9" w:rsidRPr="006F6A01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П.2 упр. 13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1C6DE9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Диалекты как часть народной культуры</w:t>
            </w:r>
          </w:p>
        </w:tc>
        <w:tc>
          <w:tcPr>
            <w:tcW w:w="710" w:type="dxa"/>
            <w:vAlign w:val="center"/>
          </w:tcPr>
          <w:p w:rsidR="001C6DE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6F6A01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П.2 упр.17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1C6DE9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Диалекты как часть народной культуры</w:t>
            </w:r>
          </w:p>
        </w:tc>
        <w:tc>
          <w:tcPr>
            <w:tcW w:w="710" w:type="dxa"/>
            <w:vAlign w:val="center"/>
          </w:tcPr>
          <w:p w:rsidR="001C6DE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П.2 упр. 20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1C6DE9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 xml:space="preserve">Лексические заимствования как результат взаимодействия </w:t>
            </w:r>
            <w:proofErr w:type="gramStart"/>
            <w:r w:rsidRPr="00CF0A9A">
              <w:rPr>
                <w:rFonts w:eastAsia="Times New Roman"/>
                <w:color w:val="000000"/>
                <w:sz w:val="24"/>
                <w:szCs w:val="24"/>
              </w:rPr>
              <w:t>национальных</w:t>
            </w:r>
            <w:proofErr w:type="gramEnd"/>
            <w:r w:rsidRPr="00CF0A9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культур</w:t>
            </w:r>
          </w:p>
        </w:tc>
        <w:tc>
          <w:tcPr>
            <w:tcW w:w="710" w:type="dxa"/>
            <w:vAlign w:val="center"/>
          </w:tcPr>
          <w:p w:rsidR="001C6DE9" w:rsidRPr="00323BFA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323BFA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323BFA" w:rsidRDefault="001C6DE9" w:rsidP="001C6DE9">
            <w:pPr>
              <w:jc w:val="center"/>
            </w:pPr>
            <w:r w:rsidRPr="00323BFA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Pr="00323BFA" w:rsidRDefault="001C6DE9" w:rsidP="001C6DE9">
            <w:pPr>
              <w:ind w:left="-101" w:firstLine="101"/>
              <w:jc w:val="center"/>
            </w:pPr>
            <w:r w:rsidRPr="00323BFA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П.3 упр.23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1C6DE9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 xml:space="preserve">Лексические заимствования как </w:t>
            </w:r>
          </w:p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 xml:space="preserve">результат взаимодействия </w:t>
            </w:r>
            <w:proofErr w:type="gramStart"/>
            <w:r w:rsidRPr="00CF0A9A">
              <w:rPr>
                <w:rFonts w:eastAsia="Times New Roman"/>
                <w:color w:val="000000"/>
                <w:sz w:val="24"/>
                <w:szCs w:val="24"/>
              </w:rPr>
              <w:t>национальных</w:t>
            </w:r>
            <w:proofErr w:type="gramEnd"/>
            <w:r w:rsidRPr="00CF0A9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культур</w:t>
            </w:r>
          </w:p>
        </w:tc>
        <w:tc>
          <w:tcPr>
            <w:tcW w:w="710" w:type="dxa"/>
            <w:vAlign w:val="center"/>
          </w:tcPr>
          <w:p w:rsidR="001C6DE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П.3 упр.26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1C6DE9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 xml:space="preserve">Лексические </w:t>
            </w:r>
            <w:r w:rsidRPr="00CF0A9A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заимствования как </w:t>
            </w:r>
          </w:p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 xml:space="preserve">результат взаимодействия </w:t>
            </w:r>
            <w:proofErr w:type="gramStart"/>
            <w:r w:rsidRPr="00CF0A9A">
              <w:rPr>
                <w:rFonts w:eastAsia="Times New Roman"/>
                <w:color w:val="000000"/>
                <w:sz w:val="24"/>
                <w:szCs w:val="24"/>
              </w:rPr>
              <w:t>национальных</w:t>
            </w:r>
            <w:proofErr w:type="gramEnd"/>
            <w:r w:rsidRPr="00CF0A9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культур</w:t>
            </w:r>
          </w:p>
        </w:tc>
        <w:tc>
          <w:tcPr>
            <w:tcW w:w="710" w:type="dxa"/>
            <w:vAlign w:val="center"/>
          </w:tcPr>
          <w:p w:rsidR="001C6DE9" w:rsidRPr="00323BFA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lastRenderedPageBreak/>
              <w:t xml:space="preserve"> </w:t>
            </w:r>
            <w:r w:rsidRPr="00323BFA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323BFA" w:rsidRDefault="001C6DE9" w:rsidP="001C6DE9">
            <w:pPr>
              <w:jc w:val="center"/>
            </w:pPr>
            <w:r w:rsidRPr="00323BFA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Pr="00323BFA" w:rsidRDefault="001C6DE9" w:rsidP="001C6DE9">
            <w:pPr>
              <w:ind w:left="-101" w:firstLine="101"/>
              <w:jc w:val="center"/>
            </w:pPr>
            <w:r w:rsidRPr="00323BFA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П.3 упр.29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1C6DE9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Особенности освоения иноязычной лексики</w:t>
            </w:r>
          </w:p>
        </w:tc>
        <w:tc>
          <w:tcPr>
            <w:tcW w:w="710" w:type="dxa"/>
            <w:vAlign w:val="center"/>
          </w:tcPr>
          <w:p w:rsidR="001C6DE9" w:rsidRPr="00323BFA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323BFA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323BFA" w:rsidRDefault="001C6DE9" w:rsidP="001C6DE9">
            <w:pPr>
              <w:jc w:val="center"/>
            </w:pPr>
            <w:r w:rsidRPr="00323BFA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Pr="00323BFA" w:rsidRDefault="001C6DE9" w:rsidP="001C6DE9">
            <w:pPr>
              <w:ind w:left="-101" w:firstLine="101"/>
              <w:jc w:val="center"/>
            </w:pPr>
            <w:r w:rsidRPr="00323BFA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П.4 упр. 31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Современные неологизмы</w:t>
            </w:r>
          </w:p>
        </w:tc>
        <w:tc>
          <w:tcPr>
            <w:tcW w:w="710" w:type="dxa"/>
            <w:vAlign w:val="center"/>
          </w:tcPr>
          <w:p w:rsidR="001C6DE9" w:rsidRPr="00323BFA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323BFA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323BFA" w:rsidRDefault="001C6DE9" w:rsidP="001C6DE9">
            <w:pPr>
              <w:jc w:val="center"/>
            </w:pPr>
            <w:r w:rsidRPr="00323BFA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Pr="00323BFA" w:rsidRDefault="001C6DE9" w:rsidP="001C6DE9">
            <w:pPr>
              <w:ind w:left="-101" w:firstLine="101"/>
              <w:jc w:val="center"/>
            </w:pPr>
            <w:r w:rsidRPr="00323BFA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П.5 упр. 37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 xml:space="preserve">Отражение во фразеологии </w:t>
            </w:r>
          </w:p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истории</w:t>
            </w:r>
            <w:r w:rsidRPr="00CF0A9A">
              <w:rPr>
                <w:rFonts w:ascii="Calibri" w:eastAsia="Times New Roman" w:hAnsi="Calibri" w:cs="Calibri"/>
                <w:color w:val="000000"/>
              </w:rPr>
              <w:t> </w:t>
            </w:r>
            <w:r w:rsidRPr="00CF0A9A">
              <w:rPr>
                <w:rFonts w:eastAsia="Times New Roman"/>
                <w:color w:val="000000"/>
                <w:sz w:val="24"/>
                <w:szCs w:val="24"/>
              </w:rPr>
              <w:t>и культуры народа</w:t>
            </w:r>
          </w:p>
        </w:tc>
        <w:tc>
          <w:tcPr>
            <w:tcW w:w="710" w:type="dxa"/>
            <w:vAlign w:val="center"/>
          </w:tcPr>
          <w:p w:rsidR="001C6DE9" w:rsidRPr="00323BFA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323BFA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323BFA" w:rsidRDefault="001C6DE9" w:rsidP="001C6DE9">
            <w:pPr>
              <w:jc w:val="center"/>
            </w:pPr>
            <w:r w:rsidRPr="00323BFA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Pr="00323BFA" w:rsidRDefault="001C6DE9" w:rsidP="001C6DE9">
            <w:pPr>
              <w:ind w:left="-101" w:firstLine="101"/>
              <w:jc w:val="center"/>
            </w:pPr>
            <w:r w:rsidRPr="00323BF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П.6 упр. 45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 xml:space="preserve">Отражение во фразеологии </w:t>
            </w:r>
          </w:p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истории</w:t>
            </w:r>
            <w:r w:rsidRPr="00CF0A9A">
              <w:rPr>
                <w:rFonts w:ascii="Calibri" w:eastAsia="Times New Roman" w:hAnsi="Calibri" w:cs="Calibri"/>
                <w:color w:val="000000"/>
              </w:rPr>
              <w:t> </w:t>
            </w:r>
            <w:r w:rsidRPr="00CF0A9A">
              <w:rPr>
                <w:rFonts w:eastAsia="Times New Roman"/>
                <w:color w:val="000000"/>
                <w:sz w:val="24"/>
                <w:szCs w:val="24"/>
              </w:rPr>
              <w:t>и культуры народа</w:t>
            </w:r>
          </w:p>
        </w:tc>
        <w:tc>
          <w:tcPr>
            <w:tcW w:w="710" w:type="dxa"/>
            <w:vAlign w:val="center"/>
          </w:tcPr>
          <w:p w:rsidR="001C6DE9" w:rsidRPr="00323BFA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323BFA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323BFA" w:rsidRDefault="001C6DE9" w:rsidP="001C6DE9">
            <w:pPr>
              <w:jc w:val="center"/>
            </w:pPr>
            <w:r w:rsidRPr="00323BFA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Pr="00323BFA" w:rsidRDefault="001C6DE9" w:rsidP="001C6DE9">
            <w:pPr>
              <w:ind w:left="-101" w:firstLine="101"/>
              <w:jc w:val="center"/>
            </w:pPr>
            <w:r w:rsidRPr="00323BFA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П.6 упр.49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 xml:space="preserve">Отражение во фразеологии </w:t>
            </w:r>
          </w:p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истории</w:t>
            </w:r>
            <w:r w:rsidRPr="00CF0A9A">
              <w:rPr>
                <w:rFonts w:ascii="Calibri" w:eastAsia="Times New Roman" w:hAnsi="Calibri" w:cs="Calibri"/>
                <w:color w:val="000000"/>
              </w:rPr>
              <w:t> </w:t>
            </w:r>
            <w:r w:rsidRPr="00CF0A9A">
              <w:rPr>
                <w:rFonts w:eastAsia="Times New Roman"/>
                <w:color w:val="000000"/>
                <w:sz w:val="24"/>
                <w:szCs w:val="24"/>
              </w:rPr>
              <w:t>и культуры народа</w:t>
            </w:r>
          </w:p>
        </w:tc>
        <w:tc>
          <w:tcPr>
            <w:tcW w:w="710" w:type="dxa"/>
            <w:vAlign w:val="center"/>
          </w:tcPr>
          <w:p w:rsidR="001C6DE9" w:rsidRPr="002856D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2856D9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2856D9" w:rsidRDefault="001C6DE9" w:rsidP="001C6DE9">
            <w:pPr>
              <w:jc w:val="center"/>
            </w:pPr>
            <w:r w:rsidRPr="002856D9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Pr="002856D9" w:rsidRDefault="001C6DE9" w:rsidP="001C6DE9">
            <w:pPr>
              <w:ind w:left="-101" w:firstLine="101"/>
              <w:jc w:val="center"/>
            </w:pPr>
            <w:r w:rsidRPr="002856D9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П.6 упр. 51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Современные фразеологизмы</w:t>
            </w:r>
          </w:p>
        </w:tc>
        <w:tc>
          <w:tcPr>
            <w:tcW w:w="710" w:type="dxa"/>
            <w:vAlign w:val="center"/>
          </w:tcPr>
          <w:p w:rsidR="001C6DE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П.7 упр.52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Современные фразеологизмы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657DE8">
              <w:rPr>
                <w:rFonts w:eastAsia="Times New Roman"/>
                <w:b/>
                <w:color w:val="000000"/>
              </w:rPr>
              <w:t>Проверочная работа № 1</w:t>
            </w:r>
          </w:p>
        </w:tc>
        <w:tc>
          <w:tcPr>
            <w:tcW w:w="710" w:type="dxa"/>
            <w:vAlign w:val="center"/>
          </w:tcPr>
          <w:p w:rsidR="001C6DE9" w:rsidRPr="002856D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2856D9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2856D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:rsidR="001C6DE9" w:rsidRPr="002856D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П.7 упр. 56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Современные фразеологизмы</w:t>
            </w:r>
          </w:p>
        </w:tc>
        <w:tc>
          <w:tcPr>
            <w:tcW w:w="710" w:type="dxa"/>
            <w:vAlign w:val="center"/>
          </w:tcPr>
          <w:p w:rsidR="001C6DE9" w:rsidRPr="002856D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2856D9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2856D9" w:rsidRDefault="001C6DE9" w:rsidP="001C6DE9">
            <w:pPr>
              <w:jc w:val="center"/>
            </w:pPr>
            <w:r w:rsidRPr="002856D9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Pr="002856D9" w:rsidRDefault="001C6DE9" w:rsidP="001C6DE9">
            <w:pPr>
              <w:ind w:left="-101" w:firstLine="101"/>
              <w:jc w:val="center"/>
            </w:pPr>
            <w:r w:rsidRPr="002856D9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П.8 упр. 60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Стилистические особенности произношения и ударения</w:t>
            </w:r>
          </w:p>
        </w:tc>
        <w:tc>
          <w:tcPr>
            <w:tcW w:w="710" w:type="dxa"/>
            <w:vAlign w:val="center"/>
          </w:tcPr>
          <w:p w:rsidR="001C6DE9" w:rsidRPr="002856D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2856D9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2856D9" w:rsidRDefault="001C6DE9" w:rsidP="001C6DE9">
            <w:pPr>
              <w:jc w:val="center"/>
            </w:pPr>
            <w:r w:rsidRPr="002856D9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Pr="002856D9" w:rsidRDefault="001C6DE9" w:rsidP="001C6DE9">
            <w:pPr>
              <w:ind w:left="-101" w:firstLine="101"/>
              <w:jc w:val="center"/>
            </w:pPr>
            <w:r w:rsidRPr="002856D9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П.8 упр. 65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3139DA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C6DE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 xml:space="preserve">Нормы произношения </w:t>
            </w:r>
            <w:proofErr w:type="gramStart"/>
            <w:r w:rsidRPr="00CF0A9A">
              <w:rPr>
                <w:rFonts w:eastAsia="Times New Roman"/>
                <w:color w:val="000000"/>
                <w:sz w:val="24"/>
                <w:szCs w:val="24"/>
              </w:rPr>
              <w:t>отдельных</w:t>
            </w:r>
            <w:proofErr w:type="gramEnd"/>
            <w:r w:rsidRPr="00CF0A9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1C6DE9" w:rsidRPr="00CF0A9A" w:rsidRDefault="001C6DE9" w:rsidP="001C6DE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грамматических форм</w:t>
            </w:r>
          </w:p>
        </w:tc>
        <w:tc>
          <w:tcPr>
            <w:tcW w:w="710" w:type="dxa"/>
            <w:vAlign w:val="center"/>
          </w:tcPr>
          <w:p w:rsidR="001C6DE9" w:rsidRPr="004276C1" w:rsidRDefault="001C6DE9" w:rsidP="001C6DE9">
            <w:pPr>
              <w:ind w:left="-1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1" w:type="dxa"/>
            <w:vAlign w:val="center"/>
          </w:tcPr>
          <w:p w:rsidR="001C6DE9" w:rsidRPr="009D7451" w:rsidRDefault="001C6DE9" w:rsidP="001C6DE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C6DE9" w:rsidRPr="009D7451" w:rsidRDefault="001C6DE9" w:rsidP="001C6DE9">
            <w:pPr>
              <w:ind w:left="-101" w:firstLine="10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Синонимы и точность речи </w:t>
            </w:r>
          </w:p>
        </w:tc>
        <w:tc>
          <w:tcPr>
            <w:tcW w:w="710" w:type="dxa"/>
            <w:vAlign w:val="center"/>
          </w:tcPr>
          <w:p w:rsidR="001C6DE9" w:rsidRPr="002856D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2856D9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2856D9" w:rsidRDefault="001C6DE9" w:rsidP="001C6DE9">
            <w:pPr>
              <w:jc w:val="center"/>
            </w:pPr>
            <w:r w:rsidRPr="002856D9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Pr="002856D9" w:rsidRDefault="001C6DE9" w:rsidP="001C6DE9">
            <w:pPr>
              <w:ind w:left="-101" w:firstLine="101"/>
              <w:jc w:val="center"/>
            </w:pPr>
            <w:r w:rsidRPr="002856D9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П.9 упр. 74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Антонимы и точность речи</w:t>
            </w:r>
          </w:p>
        </w:tc>
        <w:tc>
          <w:tcPr>
            <w:tcW w:w="710" w:type="dxa"/>
            <w:vAlign w:val="center"/>
          </w:tcPr>
          <w:p w:rsidR="001C6DE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П.11 упр.86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Лексические омонимы и точность речи</w:t>
            </w:r>
          </w:p>
        </w:tc>
        <w:tc>
          <w:tcPr>
            <w:tcW w:w="710" w:type="dxa"/>
            <w:vAlign w:val="center"/>
          </w:tcPr>
          <w:p w:rsidR="001C6DE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П.12 упр. 97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Особенности склонения имён собственных</w:t>
            </w:r>
          </w:p>
        </w:tc>
        <w:tc>
          <w:tcPr>
            <w:tcW w:w="710" w:type="dxa"/>
            <w:vAlign w:val="center"/>
          </w:tcPr>
          <w:p w:rsidR="001C6DE9" w:rsidRPr="004014E8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4014E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4014E8" w:rsidRDefault="001C6DE9" w:rsidP="001C6DE9">
            <w:pPr>
              <w:jc w:val="center"/>
            </w:pPr>
            <w:r w:rsidRPr="004014E8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Pr="004014E8" w:rsidRDefault="001C6DE9" w:rsidP="001C6DE9">
            <w:pPr>
              <w:ind w:left="-101" w:firstLine="101"/>
              <w:jc w:val="center"/>
            </w:pPr>
            <w:r w:rsidRPr="004014E8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П.13 упр.106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 xml:space="preserve">Особенности склонения имён </w:t>
            </w:r>
          </w:p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собственных</w:t>
            </w:r>
          </w:p>
        </w:tc>
        <w:tc>
          <w:tcPr>
            <w:tcW w:w="710" w:type="dxa"/>
            <w:vAlign w:val="center"/>
          </w:tcPr>
          <w:p w:rsidR="001C6DE9" w:rsidRPr="004014E8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4014E8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4014E8" w:rsidRDefault="001C6DE9" w:rsidP="001C6DE9">
            <w:pPr>
              <w:jc w:val="center"/>
            </w:pPr>
            <w:r w:rsidRPr="004014E8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 w:rsidRPr="004014E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П.13 упр.110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 xml:space="preserve">Нормы употребления имён </w:t>
            </w:r>
          </w:p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существительных</w:t>
            </w:r>
          </w:p>
        </w:tc>
        <w:tc>
          <w:tcPr>
            <w:tcW w:w="710" w:type="dxa"/>
            <w:vAlign w:val="center"/>
          </w:tcPr>
          <w:p w:rsidR="001C6DE9" w:rsidRDefault="001C6DE9" w:rsidP="001C6DE9">
            <w:pPr>
              <w:ind w:left="-100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991" w:type="dxa"/>
            <w:vAlign w:val="center"/>
          </w:tcPr>
          <w:p w:rsidR="001C6DE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П.14 упр.114</w:t>
            </w:r>
          </w:p>
        </w:tc>
      </w:tr>
      <w:tr w:rsidR="001C6DE9" w:rsidRPr="00657DE8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Речевой этикет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657DE8">
              <w:rPr>
                <w:rFonts w:eastAsia="Times New Roman"/>
                <w:b/>
                <w:color w:val="000000"/>
              </w:rPr>
              <w:t>Проверочная работа № 2</w:t>
            </w:r>
          </w:p>
        </w:tc>
        <w:tc>
          <w:tcPr>
            <w:tcW w:w="710" w:type="dxa"/>
            <w:vAlign w:val="center"/>
          </w:tcPr>
          <w:p w:rsidR="001C6DE9" w:rsidRPr="00323BFA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323BFA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323BFA" w:rsidRDefault="001C6DE9" w:rsidP="001C6DE9">
            <w:pPr>
              <w:jc w:val="center"/>
            </w:pPr>
            <w:r w:rsidRPr="00323BF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6DE9" w:rsidRPr="00323BFA" w:rsidRDefault="001C6DE9" w:rsidP="001C6DE9">
            <w:pPr>
              <w:ind w:left="-101" w:firstLine="101"/>
              <w:jc w:val="center"/>
            </w:pPr>
            <w:r w:rsidRPr="00323BFA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1C6DE9" w:rsidRPr="00657DE8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П.16 упр. 146</w:t>
            </w:r>
          </w:p>
        </w:tc>
      </w:tr>
      <w:tr w:rsidR="001C6DE9" w:rsidRPr="00657DE8" w:rsidTr="002D628F">
        <w:tc>
          <w:tcPr>
            <w:tcW w:w="567" w:type="dxa"/>
          </w:tcPr>
          <w:p w:rsidR="001C6DE9" w:rsidRPr="00657DE8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C6DE9" w:rsidRPr="00657DE8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 xml:space="preserve">Эффективные приемы </w:t>
            </w:r>
            <w:r w:rsidRPr="00CF0A9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710" w:type="dxa"/>
            <w:vAlign w:val="center"/>
          </w:tcPr>
          <w:p w:rsidR="001C6DE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275" w:type="dxa"/>
          </w:tcPr>
          <w:p w:rsidR="001C6DE9" w:rsidRPr="00657DE8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 xml:space="preserve">П.17 </w:t>
            </w:r>
            <w:r w:rsidRPr="00CF0A9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упр.149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Этапы работы с текстом</w:t>
            </w:r>
          </w:p>
        </w:tc>
        <w:tc>
          <w:tcPr>
            <w:tcW w:w="710" w:type="dxa"/>
            <w:vAlign w:val="center"/>
          </w:tcPr>
          <w:p w:rsidR="001C6DE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П.18 упр.153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Тематическое единство текста</w:t>
            </w:r>
          </w:p>
        </w:tc>
        <w:tc>
          <w:tcPr>
            <w:tcW w:w="710" w:type="dxa"/>
            <w:vAlign w:val="center"/>
          </w:tcPr>
          <w:p w:rsidR="001C6DE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П.19 упр.159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spacing w:line="70" w:lineRule="atLeast"/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Разговорная речь. Рассказ о событии. </w:t>
            </w:r>
            <w:proofErr w:type="gramStart"/>
            <w:r w:rsidRPr="00CF0A9A">
              <w:rPr>
                <w:rFonts w:eastAsia="Times New Roman"/>
                <w:color w:val="000000"/>
                <w:sz w:val="24"/>
                <w:szCs w:val="24"/>
              </w:rPr>
              <w:t>Бывальщина</w:t>
            </w:r>
            <w:proofErr w:type="gramEnd"/>
            <w:r w:rsidRPr="00CF0A9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Align w:val="center"/>
          </w:tcPr>
          <w:p w:rsidR="001C6DE9" w:rsidRPr="002856D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Pr="002856D9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Pr="002856D9" w:rsidRDefault="001C6DE9" w:rsidP="001C6DE9">
            <w:pPr>
              <w:jc w:val="center"/>
            </w:pPr>
            <w:r w:rsidRPr="002856D9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Pr="002856D9" w:rsidRDefault="001C6DE9" w:rsidP="001C6DE9">
            <w:pPr>
              <w:ind w:left="-101" w:firstLine="101"/>
              <w:jc w:val="center"/>
            </w:pPr>
            <w:r w:rsidRPr="002856D9"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spacing w:line="70" w:lineRule="atLeast"/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П.21 упр.172</w:t>
            </w:r>
          </w:p>
        </w:tc>
      </w:tr>
      <w:tr w:rsidR="001C6DE9" w:rsidRPr="009B755E" w:rsidTr="002D628F">
        <w:tc>
          <w:tcPr>
            <w:tcW w:w="567" w:type="dxa"/>
          </w:tcPr>
          <w:p w:rsidR="001C6DE9" w:rsidRPr="009B755E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C6DE9" w:rsidRPr="009B755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Научный стиль. Словарная статья</w:t>
            </w:r>
          </w:p>
        </w:tc>
        <w:tc>
          <w:tcPr>
            <w:tcW w:w="710" w:type="dxa"/>
            <w:vAlign w:val="center"/>
          </w:tcPr>
          <w:p w:rsidR="001C6DE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275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П.22 упр.179</w:t>
            </w:r>
          </w:p>
        </w:tc>
      </w:tr>
      <w:tr w:rsidR="001C6DE9" w:rsidRPr="00AA7073" w:rsidTr="002D628F">
        <w:tc>
          <w:tcPr>
            <w:tcW w:w="567" w:type="dxa"/>
          </w:tcPr>
          <w:p w:rsidR="001C6DE9" w:rsidRPr="00AA7073" w:rsidRDefault="00B46CF6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4F28">
              <w:rPr>
                <w:sz w:val="24"/>
                <w:szCs w:val="24"/>
              </w:rPr>
              <w:t>2</w:t>
            </w:r>
            <w:r w:rsidR="001C6DE9" w:rsidRPr="00AA707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Виды ответов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1920A3">
              <w:rPr>
                <w:rFonts w:eastAsia="Times New Roman"/>
                <w:b/>
                <w:color w:val="000000"/>
                <w:sz w:val="16"/>
              </w:rPr>
              <w:t xml:space="preserve"> </w:t>
            </w:r>
            <w:r>
              <w:rPr>
                <w:rFonts w:eastAsia="Times New Roman"/>
                <w:b/>
                <w:color w:val="000000"/>
              </w:rPr>
              <w:t xml:space="preserve">Итоговая </w:t>
            </w:r>
            <w:proofErr w:type="spellStart"/>
            <w:r w:rsidRPr="00AA7073">
              <w:rPr>
                <w:rFonts w:eastAsia="Times New Roman"/>
                <w:b/>
                <w:color w:val="000000"/>
              </w:rPr>
              <w:t>роверочная</w:t>
            </w:r>
            <w:proofErr w:type="spellEnd"/>
            <w:r w:rsidRPr="00AA7073">
              <w:rPr>
                <w:rFonts w:eastAsia="Times New Roman"/>
                <w:b/>
                <w:color w:val="000000"/>
              </w:rPr>
              <w:t xml:space="preserve"> работа № </w:t>
            </w:r>
            <w:r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710" w:type="dxa"/>
            <w:vAlign w:val="center"/>
          </w:tcPr>
          <w:p w:rsidR="001C6DE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1C6DE9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275" w:type="dxa"/>
          </w:tcPr>
          <w:p w:rsidR="001C6DE9" w:rsidRPr="00AA7073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П.24 упр.193</w:t>
            </w:r>
          </w:p>
        </w:tc>
      </w:tr>
      <w:tr w:rsidR="001C6DE9" w:rsidRPr="00AA7073" w:rsidTr="002D628F">
        <w:tc>
          <w:tcPr>
            <w:tcW w:w="567" w:type="dxa"/>
          </w:tcPr>
          <w:p w:rsidR="001C6DE9" w:rsidRPr="00AA7073" w:rsidRDefault="00B46CF6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4F28">
              <w:rPr>
                <w:sz w:val="24"/>
                <w:szCs w:val="24"/>
              </w:rPr>
              <w:t>3</w:t>
            </w:r>
            <w:r w:rsidR="001C6DE9" w:rsidRPr="00AA7073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Виды ответов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 Итоговый урок.</w:t>
            </w:r>
          </w:p>
        </w:tc>
        <w:tc>
          <w:tcPr>
            <w:tcW w:w="710" w:type="dxa"/>
            <w:vAlign w:val="center"/>
          </w:tcPr>
          <w:p w:rsidR="001C6DE9" w:rsidRDefault="001C6DE9" w:rsidP="001C6DE9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991" w:type="dxa"/>
            <w:vAlign w:val="center"/>
          </w:tcPr>
          <w:p w:rsidR="001C6DE9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1C6DE9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</w:tcPr>
          <w:p w:rsidR="001C6DE9" w:rsidRPr="009B755E" w:rsidRDefault="00473FF6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C6DE9">
              <w:rPr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1C6DE9" w:rsidRPr="00AA7073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color w:val="000000"/>
                <w:sz w:val="24"/>
                <w:szCs w:val="24"/>
              </w:rPr>
              <w:t>П.24 упр.196</w:t>
            </w:r>
          </w:p>
        </w:tc>
      </w:tr>
      <w:tr w:rsidR="00024F28" w:rsidRPr="00AA7073" w:rsidTr="002D628F">
        <w:tc>
          <w:tcPr>
            <w:tcW w:w="567" w:type="dxa"/>
          </w:tcPr>
          <w:p w:rsidR="00024F28" w:rsidRDefault="00024F28" w:rsidP="001C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024F28" w:rsidRPr="00CF0A9A" w:rsidRDefault="00024F28" w:rsidP="001C6DE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710" w:type="dxa"/>
            <w:vAlign w:val="center"/>
          </w:tcPr>
          <w:p w:rsidR="00024F28" w:rsidRPr="004276C1" w:rsidRDefault="00024F28" w:rsidP="001C6DE9">
            <w:pPr>
              <w:ind w:left="-10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24F28" w:rsidRDefault="00024F28" w:rsidP="001C6DE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24F28" w:rsidRDefault="00024F28" w:rsidP="001C6DE9">
            <w:pPr>
              <w:ind w:left="-101" w:firstLine="101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024F28" w:rsidRDefault="00473FF6" w:rsidP="001C6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275" w:type="dxa"/>
          </w:tcPr>
          <w:p w:rsidR="00024F28" w:rsidRPr="00AA7073" w:rsidRDefault="00024F28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4F28" w:rsidRPr="00CF0A9A" w:rsidRDefault="00024F28" w:rsidP="001C6DE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C6DE9" w:rsidRPr="00AA7073" w:rsidTr="002D628F">
        <w:tc>
          <w:tcPr>
            <w:tcW w:w="567" w:type="dxa"/>
          </w:tcPr>
          <w:p w:rsidR="001C6DE9" w:rsidRPr="009B755E" w:rsidRDefault="001C6DE9" w:rsidP="001C6D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C6DE9" w:rsidRPr="00CF0A9A" w:rsidRDefault="001C6DE9" w:rsidP="001C6D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276C1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10" w:type="dxa"/>
            <w:vAlign w:val="center"/>
          </w:tcPr>
          <w:p w:rsidR="001C6DE9" w:rsidRPr="004014E8" w:rsidRDefault="001C6DE9" w:rsidP="0093482C">
            <w:pPr>
              <w:ind w:left="-100"/>
              <w:jc w:val="center"/>
            </w:pPr>
            <w:r w:rsidRPr="004276C1">
              <w:rPr>
                <w:color w:val="000000"/>
                <w:sz w:val="24"/>
              </w:rPr>
              <w:t xml:space="preserve"> </w:t>
            </w:r>
            <w:r w:rsidR="0093482C">
              <w:rPr>
                <w:color w:val="000000"/>
                <w:sz w:val="24"/>
              </w:rPr>
              <w:t>34</w:t>
            </w:r>
          </w:p>
        </w:tc>
        <w:tc>
          <w:tcPr>
            <w:tcW w:w="991" w:type="dxa"/>
            <w:vAlign w:val="center"/>
          </w:tcPr>
          <w:p w:rsidR="001C6DE9" w:rsidRPr="004014E8" w:rsidRDefault="001C6DE9" w:rsidP="001C6DE9">
            <w:pPr>
              <w:jc w:val="center"/>
            </w:pPr>
            <w:r>
              <w:rPr>
                <w:color w:val="000000"/>
                <w:sz w:val="24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1C6DE9" w:rsidRPr="004014E8" w:rsidRDefault="001C6DE9" w:rsidP="001C6DE9">
            <w:pPr>
              <w:ind w:left="-101" w:firstLine="101"/>
              <w:jc w:val="center"/>
            </w:pPr>
            <w:r>
              <w:rPr>
                <w:color w:val="000000"/>
                <w:sz w:val="24"/>
              </w:rPr>
              <w:t xml:space="preserve"> 1</w:t>
            </w:r>
            <w:r w:rsidRPr="004014E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1C6DE9" w:rsidRPr="003E3D6E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6DE9" w:rsidRPr="00AA7073" w:rsidRDefault="001C6DE9" w:rsidP="001C6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6DE9" w:rsidRPr="00CF0A9A" w:rsidRDefault="001C6DE9" w:rsidP="001C6DE9">
            <w:pPr>
              <w:rPr>
                <w:rFonts w:eastAsia="Times New Roman"/>
                <w:sz w:val="24"/>
                <w:szCs w:val="24"/>
              </w:rPr>
            </w:pPr>
            <w:r w:rsidRPr="00CF0A9A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1C6DE9" w:rsidRDefault="001C6DE9" w:rsidP="001C6DE9"/>
    <w:p w:rsidR="002D628F" w:rsidRDefault="002D628F" w:rsidP="001C6DE9"/>
    <w:p w:rsidR="002D628F" w:rsidRDefault="002D628F" w:rsidP="001C6DE9">
      <w:pPr>
        <w:rPr>
          <w:sz w:val="28"/>
        </w:rPr>
      </w:pPr>
    </w:p>
    <w:p w:rsidR="00DD491A" w:rsidRDefault="00DD491A" w:rsidP="00DD491A">
      <w:pPr>
        <w:pStyle w:val="1"/>
        <w:spacing w:after="0"/>
        <w:ind w:left="-3"/>
      </w:pPr>
      <w:r>
        <w:t xml:space="preserve">УЧЕБНО-МЕТОДИЧЕСКОЕ ОБЕСПЕЧЕНИЕ ОБРАЗОВАТЕЛЬНОГО ПРОЦЕССА </w:t>
      </w:r>
    </w:p>
    <w:p w:rsidR="00DD491A" w:rsidRDefault="00DD491A" w:rsidP="00DD491A">
      <w:pPr>
        <w:spacing w:after="270" w:line="259" w:lineRule="auto"/>
        <w:ind w:left="2" w:right="-164"/>
      </w:pPr>
      <w:r>
        <w:rPr>
          <w:noProof/>
        </w:rPr>
      </w:r>
      <w:r>
        <w:pict>
          <v:group id="Group 31651" o:spid="_x0000_s1030" style="width:528.15pt;height:.6pt;mso-position-horizontal-relative:char;mso-position-vertical-relative:line" coordsize="6707471,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BMFi67SgIA&#10;AK0FAAAOAAAAAAAAAAAAAAAAAC4CAABkcnMvZTJvRG9jLnhtbFBLAQItABQABgAIAAAAIQCCpYxa&#10;2gAAAAQBAAAPAAAAAAAAAAAAAAAAAKQEAABkcnMvZG93bnJldi54bWxQSwUGAAAAAAQABADzAAAA&#10;qwUAAAAA&#10;">
            <v:shape id="Shape 49213" o:spid="_x0000_s1031" style="position:absolute;width:6707471;height:9144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" path="m,l6707471,r,9144l,9144,,e" fillcolor="black" stroked="f" strokeweight="0">
              <v:stroke miterlimit="83231f" joinstyle="miter"/>
              <v:path arrowok="t" textboxrect="0,0,6707471,9144"/>
            </v:shape>
            <w10:wrap type="none"/>
            <w10:anchorlock/>
          </v:group>
        </w:pict>
      </w:r>
    </w:p>
    <w:p w:rsidR="00DD491A" w:rsidRPr="008E2029" w:rsidRDefault="00DD491A" w:rsidP="00DD491A">
      <w:pPr>
        <w:pStyle w:val="1"/>
        <w:ind w:left="-3"/>
      </w:pPr>
      <w:r w:rsidRPr="008E2029">
        <w:t>ОБЯЗАТЕЛЬНЫЕ УЧЕБНЫЕ МАТЕРИАЛЫ ДЛЯ УЧЕНИКА</w:t>
      </w:r>
    </w:p>
    <w:p w:rsidR="00DD491A" w:rsidRPr="008E2029" w:rsidRDefault="00DD491A" w:rsidP="00DD491A">
      <w:pPr>
        <w:pStyle w:val="a3"/>
      </w:pPr>
      <w:r w:rsidRPr="008E2029">
        <w:t>Русский родной язык, 5 класс/</w:t>
      </w:r>
      <w:proofErr w:type="spellStart"/>
      <w:r w:rsidRPr="008E2029">
        <w:t>Воителева</w:t>
      </w:r>
      <w:proofErr w:type="spellEnd"/>
      <w:r w:rsidRPr="008E2029">
        <w:t xml:space="preserve"> Т.М., Марченко О.Н., Смирнова Л.Г., Текучёва И.В.; ООО «Русское слово-учебник»;</w:t>
      </w:r>
    </w:p>
    <w:p w:rsidR="00DD491A" w:rsidRPr="008E2029" w:rsidRDefault="00DD491A" w:rsidP="00DD491A">
      <w:pPr>
        <w:pStyle w:val="a3"/>
      </w:pPr>
      <w:r w:rsidRPr="008E2029">
        <w:t>Русский родной язык, 5 класс/Александрова О.М., Загоровская О.В., Богданов С.И., Вербицкая Л.А.,</w:t>
      </w:r>
    </w:p>
    <w:p w:rsidR="00DD491A" w:rsidRPr="008E2029" w:rsidRDefault="00DD491A" w:rsidP="00DD491A">
      <w:pPr>
        <w:pStyle w:val="a3"/>
      </w:pPr>
      <w:proofErr w:type="spellStart"/>
      <w:r w:rsidRPr="008E2029">
        <w:t>Гостева</w:t>
      </w:r>
      <w:proofErr w:type="spellEnd"/>
      <w:r w:rsidRPr="008E2029">
        <w:t xml:space="preserve"> Ю.Н., </w:t>
      </w:r>
      <w:proofErr w:type="spellStart"/>
      <w:r w:rsidRPr="008E2029">
        <w:t>Добротина</w:t>
      </w:r>
      <w:proofErr w:type="spellEnd"/>
      <w:r w:rsidRPr="008E2029">
        <w:t xml:space="preserve"> И.Н., </w:t>
      </w:r>
      <w:proofErr w:type="spellStart"/>
      <w:r w:rsidRPr="008E2029">
        <w:t>Нарушевич</w:t>
      </w:r>
      <w:proofErr w:type="spellEnd"/>
      <w:r w:rsidRPr="008E2029">
        <w:t xml:space="preserve"> А.Г., Казакова Е.И., Васильевых И.П.; АО «Издательство «Просвещение»;</w:t>
      </w:r>
    </w:p>
    <w:p w:rsidR="00DD491A" w:rsidRPr="008E2029" w:rsidRDefault="00DD491A" w:rsidP="00DD491A">
      <w:pPr>
        <w:pStyle w:val="a3"/>
      </w:pPr>
    </w:p>
    <w:p w:rsidR="00DD491A" w:rsidRPr="008E2029" w:rsidRDefault="00DD491A" w:rsidP="00DD491A">
      <w:pPr>
        <w:pStyle w:val="1"/>
        <w:ind w:left="-3"/>
      </w:pPr>
      <w:r w:rsidRPr="008E2029">
        <w:t>МЕТОДИЧЕСКИЕ МАТЕРИАЛЫ ДЛЯ УЧИТЕЛЯ</w:t>
      </w:r>
    </w:p>
    <w:p w:rsidR="00DD491A" w:rsidRPr="008E2029" w:rsidRDefault="00DD491A" w:rsidP="00DD491A">
      <w:pPr>
        <w:pStyle w:val="a3"/>
      </w:pPr>
      <w:r w:rsidRPr="008E2029">
        <w:t>Русский язык. Справочник школьника. 5 – 11 класс. «Новый диск»</w:t>
      </w:r>
    </w:p>
    <w:p w:rsidR="00DD491A" w:rsidRPr="008E2029" w:rsidRDefault="00DD491A" w:rsidP="00DD491A">
      <w:pPr>
        <w:pStyle w:val="a3"/>
      </w:pPr>
      <w:r w:rsidRPr="008E2029">
        <w:t xml:space="preserve">Большая энциклопедия Кирилла и </w:t>
      </w:r>
      <w:proofErr w:type="spellStart"/>
      <w:r w:rsidRPr="008E2029">
        <w:t>Мефодия</w:t>
      </w:r>
      <w:proofErr w:type="spellEnd"/>
    </w:p>
    <w:p w:rsidR="00DD491A" w:rsidRPr="008E2029" w:rsidRDefault="00DD491A" w:rsidP="00DD491A">
      <w:pPr>
        <w:pStyle w:val="a3"/>
      </w:pPr>
      <w:r w:rsidRPr="008E2029">
        <w:t xml:space="preserve">Электронное средство учебного назначения: История искусства Кирилла и </w:t>
      </w:r>
      <w:proofErr w:type="spellStart"/>
      <w:r w:rsidRPr="008E2029">
        <w:t>Мефодия</w:t>
      </w:r>
      <w:proofErr w:type="spellEnd"/>
    </w:p>
    <w:p w:rsidR="00DD491A" w:rsidRPr="008E2029" w:rsidRDefault="00DD491A" w:rsidP="00DD491A">
      <w:pPr>
        <w:pStyle w:val="a3"/>
      </w:pPr>
      <w:r w:rsidRPr="008E2029">
        <w:t>В. И. Даль. Толковый словарь</w:t>
      </w:r>
    </w:p>
    <w:p w:rsidR="00DD491A" w:rsidRPr="008E2029" w:rsidRDefault="00DD491A" w:rsidP="00DD491A">
      <w:pPr>
        <w:pStyle w:val="a3"/>
      </w:pPr>
      <w:r w:rsidRPr="008E2029">
        <w:t>Библиологический словарь</w:t>
      </w:r>
    </w:p>
    <w:p w:rsidR="00DD491A" w:rsidRDefault="00DD491A" w:rsidP="00DD491A">
      <w:pPr>
        <w:pStyle w:val="a3"/>
      </w:pPr>
      <w:r w:rsidRPr="008E2029">
        <w:t>Энциклопедия «Русские народные праздники, обряды и обычаи»</w:t>
      </w:r>
    </w:p>
    <w:p w:rsidR="00DD491A" w:rsidRPr="008E2029" w:rsidRDefault="00DD491A" w:rsidP="00DD491A">
      <w:pPr>
        <w:pStyle w:val="a3"/>
      </w:pPr>
    </w:p>
    <w:p w:rsidR="00DD491A" w:rsidRPr="008E2029" w:rsidRDefault="00DD491A" w:rsidP="00DD491A">
      <w:pPr>
        <w:pStyle w:val="1"/>
        <w:ind w:left="-3"/>
      </w:pPr>
      <w:r w:rsidRPr="008E2029">
        <w:t>ЦИФРОВЫЕ ОБРАЗОВАТЕЛЬНЫЕ РЕСУРСЫ И РЕСУРСЫ СЕТИ ИНТЕРНЕТ</w:t>
      </w:r>
    </w:p>
    <w:p w:rsidR="00DD491A" w:rsidRPr="008E2029" w:rsidRDefault="00DD491A" w:rsidP="00DD491A">
      <w:pPr>
        <w:pStyle w:val="a3"/>
      </w:pPr>
      <w:r w:rsidRPr="008E2029">
        <w:t xml:space="preserve">Культура письменной речи </w:t>
      </w:r>
      <w:r>
        <w:t>http</w:t>
      </w:r>
      <w:r w:rsidRPr="008E2029">
        <w:t>://</w:t>
      </w:r>
      <w:r>
        <w:t>likbez</w:t>
      </w:r>
      <w:r w:rsidRPr="008E2029">
        <w:t>.</w:t>
      </w:r>
      <w:r>
        <w:t>h</w:t>
      </w:r>
      <w:r w:rsidRPr="008E2029">
        <w:t>1.</w:t>
      </w:r>
      <w:r>
        <w:t>ru</w:t>
      </w:r>
      <w:r w:rsidRPr="008E2029">
        <w:t>/</w:t>
      </w:r>
    </w:p>
    <w:p w:rsidR="00DD491A" w:rsidRPr="008E2029" w:rsidRDefault="00DD491A" w:rsidP="00DD491A">
      <w:pPr>
        <w:pStyle w:val="a3"/>
      </w:pPr>
      <w:r w:rsidRPr="008E2029">
        <w:t xml:space="preserve">Русское слово </w:t>
      </w:r>
      <w:r>
        <w:t>http</w:t>
      </w:r>
      <w:r w:rsidRPr="008E2029">
        <w:t>://</w:t>
      </w:r>
      <w:r>
        <w:t>www</w:t>
      </w:r>
      <w:r w:rsidRPr="008E2029">
        <w:t>.</w:t>
      </w:r>
      <w:r>
        <w:t>rusword</w:t>
      </w:r>
      <w:r w:rsidRPr="008E2029">
        <w:t>.</w:t>
      </w:r>
      <w:r>
        <w:t>com</w:t>
      </w:r>
      <w:r w:rsidRPr="008E2029">
        <w:t>.</w:t>
      </w:r>
      <w:r>
        <w:t>ua</w:t>
      </w:r>
    </w:p>
    <w:p w:rsidR="00DD491A" w:rsidRPr="008E2029" w:rsidRDefault="00DD491A" w:rsidP="00DD491A">
      <w:pPr>
        <w:pStyle w:val="a3"/>
      </w:pPr>
      <w:r w:rsidRPr="008E2029">
        <w:t xml:space="preserve">Проверь себя! </w:t>
      </w:r>
      <w:r>
        <w:t>http</w:t>
      </w:r>
      <w:r w:rsidRPr="008E2029">
        <w:t>://</w:t>
      </w:r>
      <w:r>
        <w:t>www</w:t>
      </w:r>
      <w:r w:rsidRPr="008E2029">
        <w:t>.</w:t>
      </w:r>
      <w:r>
        <w:t>cde</w:t>
      </w:r>
      <w:r w:rsidRPr="008E2029">
        <w:t>.</w:t>
      </w:r>
      <w:r>
        <w:t>spbstu</w:t>
      </w:r>
      <w:r w:rsidRPr="008E2029">
        <w:t>.</w:t>
      </w:r>
      <w:r>
        <w:t>ru</w:t>
      </w:r>
      <w:r w:rsidRPr="008E2029">
        <w:t>/</w:t>
      </w:r>
      <w:r>
        <w:t>test</w:t>
      </w:r>
      <w:r w:rsidRPr="008E2029">
        <w:t>_</w:t>
      </w:r>
      <w:r>
        <w:t>Rus</w:t>
      </w:r>
      <w:r w:rsidRPr="008E2029">
        <w:t>_</w:t>
      </w:r>
      <w:r>
        <w:t>St</w:t>
      </w:r>
      <w:r w:rsidRPr="008E2029">
        <w:t>/</w:t>
      </w:r>
      <w:r>
        <w:t>register</w:t>
      </w:r>
      <w:r w:rsidRPr="008E2029">
        <w:t>_</w:t>
      </w:r>
      <w:r>
        <w:t>rus</w:t>
      </w:r>
      <w:r w:rsidRPr="008E2029">
        <w:t>.</w:t>
      </w:r>
      <w:r>
        <w:t>htm</w:t>
      </w:r>
    </w:p>
    <w:p w:rsidR="00DD491A" w:rsidRDefault="00DD491A" w:rsidP="00DD491A">
      <w:pPr>
        <w:ind w:left="12" w:right="61"/>
      </w:pPr>
      <w:r w:rsidRPr="008E2029">
        <w:t xml:space="preserve">Правила русской орфографии и пунктуации </w:t>
      </w:r>
      <w:hyperlink r:id="rId8" w:history="1">
        <w:r w:rsidRPr="000F7E13">
          <w:rPr>
            <w:rStyle w:val="a5"/>
          </w:rPr>
          <w:t>http://www.anriintern.com/rus/orfpun/main.htm</w:t>
        </w:r>
      </w:hyperlink>
      <w:r w:rsidRPr="008E2029">
        <w:t xml:space="preserve"> </w:t>
      </w:r>
    </w:p>
    <w:p w:rsidR="00DD491A" w:rsidRDefault="00DD491A" w:rsidP="00DD491A">
      <w:pPr>
        <w:ind w:left="12" w:right="61"/>
      </w:pPr>
    </w:p>
    <w:p w:rsidR="00DD491A" w:rsidRDefault="00DD491A" w:rsidP="00DD491A">
      <w:pPr>
        <w:ind w:left="12" w:right="61"/>
      </w:pPr>
    </w:p>
    <w:p w:rsidR="00DD491A" w:rsidRDefault="00DD491A" w:rsidP="00DD491A">
      <w:pPr>
        <w:ind w:left="12" w:right="61"/>
      </w:pPr>
    </w:p>
    <w:p w:rsidR="006E0030" w:rsidRDefault="006E0030" w:rsidP="001C6DE9">
      <w:pPr>
        <w:rPr>
          <w:sz w:val="28"/>
        </w:rPr>
      </w:pPr>
    </w:p>
    <w:p w:rsidR="006E0030" w:rsidRDefault="006E0030" w:rsidP="001C6DE9">
      <w:pPr>
        <w:rPr>
          <w:sz w:val="28"/>
        </w:rPr>
      </w:pPr>
    </w:p>
    <w:p w:rsidR="006E0030" w:rsidRDefault="006E0030" w:rsidP="001C6DE9">
      <w:pPr>
        <w:rPr>
          <w:sz w:val="28"/>
        </w:rPr>
      </w:pPr>
    </w:p>
    <w:p w:rsidR="006E0030" w:rsidRDefault="006E0030" w:rsidP="001C6DE9">
      <w:pPr>
        <w:rPr>
          <w:sz w:val="28"/>
        </w:rPr>
      </w:pPr>
    </w:p>
    <w:p w:rsidR="006E0030" w:rsidRDefault="006E0030" w:rsidP="001C6DE9">
      <w:pPr>
        <w:rPr>
          <w:sz w:val="28"/>
        </w:rPr>
      </w:pPr>
    </w:p>
    <w:p w:rsidR="006E0030" w:rsidRDefault="006E0030" w:rsidP="001C6DE9">
      <w:pPr>
        <w:rPr>
          <w:sz w:val="28"/>
        </w:rPr>
      </w:pPr>
    </w:p>
    <w:p w:rsidR="006E0030" w:rsidRDefault="006E0030" w:rsidP="001C6DE9">
      <w:pPr>
        <w:rPr>
          <w:sz w:val="28"/>
        </w:rPr>
      </w:pPr>
    </w:p>
    <w:p w:rsidR="006E0030" w:rsidRDefault="006E0030" w:rsidP="001C6DE9">
      <w:pPr>
        <w:rPr>
          <w:sz w:val="28"/>
        </w:rPr>
      </w:pPr>
    </w:p>
    <w:p w:rsidR="006E0030" w:rsidRPr="00D8112B" w:rsidRDefault="006E0030" w:rsidP="006B3D26">
      <w:pPr>
        <w:framePr w:w="9517" w:wrap="auto" w:hAnchor="text"/>
        <w:rPr>
          <w:sz w:val="28"/>
        </w:rPr>
        <w:sectPr w:rsidR="006E0030" w:rsidRPr="00D8112B" w:rsidSect="006B3D26">
          <w:headerReference w:type="default" r:id="rId9"/>
          <w:footerReference w:type="default" r:id="rId10"/>
          <w:pgSz w:w="11900" w:h="16840"/>
          <w:pgMar w:top="567" w:right="556" w:bottom="1701" w:left="1418" w:header="720" w:footer="720" w:gutter="0"/>
          <w:pgNumType w:start="1"/>
          <w:cols w:space="720" w:equalWidth="0">
            <w:col w:w="9926" w:space="0"/>
          </w:cols>
          <w:docGrid w:linePitch="360"/>
        </w:sectPr>
      </w:pPr>
    </w:p>
    <w:p w:rsidR="001C0A54" w:rsidRPr="00885670" w:rsidRDefault="001C0A54" w:rsidP="00024F28">
      <w:pPr>
        <w:ind w:left="61"/>
        <w:jc w:val="center"/>
      </w:pPr>
    </w:p>
    <w:sectPr w:rsidR="001C0A54" w:rsidRPr="00885670" w:rsidSect="00520A5F">
      <w:pgSz w:w="11906" w:h="16838"/>
      <w:pgMar w:top="709" w:right="566" w:bottom="1701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91" w:rsidRDefault="00C51091" w:rsidP="006C4545">
      <w:r>
        <w:separator/>
      </w:r>
    </w:p>
  </w:endnote>
  <w:endnote w:type="continuationSeparator" w:id="0">
    <w:p w:rsidR="00C51091" w:rsidRDefault="00C51091" w:rsidP="006C4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C8" w:rsidRDefault="006765C8">
    <w:pPr>
      <w:pStyle w:val="ab"/>
      <w:jc w:val="center"/>
    </w:pPr>
  </w:p>
  <w:p w:rsidR="006765C8" w:rsidRDefault="006765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91" w:rsidRDefault="00C51091" w:rsidP="006C4545">
      <w:r>
        <w:separator/>
      </w:r>
    </w:p>
  </w:footnote>
  <w:footnote w:type="continuationSeparator" w:id="0">
    <w:p w:rsidR="00C51091" w:rsidRDefault="00C51091" w:rsidP="006C4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C8" w:rsidRDefault="006765C8" w:rsidP="006B3D26">
    <w:pPr>
      <w:pStyle w:val="a9"/>
    </w:pPr>
  </w:p>
  <w:p w:rsidR="006765C8" w:rsidRDefault="006765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9F89B52"/>
    <w:lvl w:ilvl="0" w:tplc="FEB05506">
      <w:start w:val="1"/>
      <w:numFmt w:val="bullet"/>
      <w:lvlText w:val="В"/>
      <w:lvlJc w:val="left"/>
    </w:lvl>
    <w:lvl w:ilvl="1" w:tplc="4A24A32E">
      <w:numFmt w:val="decimal"/>
      <w:lvlText w:val=""/>
      <w:lvlJc w:val="left"/>
    </w:lvl>
    <w:lvl w:ilvl="2" w:tplc="98160058">
      <w:numFmt w:val="decimal"/>
      <w:lvlText w:val=""/>
      <w:lvlJc w:val="left"/>
    </w:lvl>
    <w:lvl w:ilvl="3" w:tplc="AF4EAE68">
      <w:numFmt w:val="decimal"/>
      <w:lvlText w:val=""/>
      <w:lvlJc w:val="left"/>
    </w:lvl>
    <w:lvl w:ilvl="4" w:tplc="4A16846E">
      <w:numFmt w:val="decimal"/>
      <w:lvlText w:val=""/>
      <w:lvlJc w:val="left"/>
    </w:lvl>
    <w:lvl w:ilvl="5" w:tplc="F1C0F386">
      <w:numFmt w:val="decimal"/>
      <w:lvlText w:val=""/>
      <w:lvlJc w:val="left"/>
    </w:lvl>
    <w:lvl w:ilvl="6" w:tplc="F33E522A">
      <w:numFmt w:val="decimal"/>
      <w:lvlText w:val=""/>
      <w:lvlJc w:val="left"/>
    </w:lvl>
    <w:lvl w:ilvl="7" w:tplc="81726788">
      <w:numFmt w:val="decimal"/>
      <w:lvlText w:val=""/>
      <w:lvlJc w:val="left"/>
    </w:lvl>
    <w:lvl w:ilvl="8" w:tplc="592C428A">
      <w:numFmt w:val="decimal"/>
      <w:lvlText w:val=""/>
      <w:lvlJc w:val="left"/>
    </w:lvl>
  </w:abstractNum>
  <w:abstractNum w:abstractNumId="1">
    <w:nsid w:val="0000030A"/>
    <w:multiLevelType w:val="hybridMultilevel"/>
    <w:tmpl w:val="07E65DBC"/>
    <w:lvl w:ilvl="0" w:tplc="7B086E22">
      <w:start w:val="1"/>
      <w:numFmt w:val="decimal"/>
      <w:lvlText w:val="%1)"/>
      <w:lvlJc w:val="left"/>
    </w:lvl>
    <w:lvl w:ilvl="1" w:tplc="72E07078">
      <w:numFmt w:val="decimal"/>
      <w:lvlText w:val=""/>
      <w:lvlJc w:val="left"/>
    </w:lvl>
    <w:lvl w:ilvl="2" w:tplc="34AC00E2">
      <w:numFmt w:val="decimal"/>
      <w:lvlText w:val=""/>
      <w:lvlJc w:val="left"/>
    </w:lvl>
    <w:lvl w:ilvl="3" w:tplc="4178F196">
      <w:numFmt w:val="decimal"/>
      <w:lvlText w:val=""/>
      <w:lvlJc w:val="left"/>
    </w:lvl>
    <w:lvl w:ilvl="4" w:tplc="BD04E1BE">
      <w:numFmt w:val="decimal"/>
      <w:lvlText w:val=""/>
      <w:lvlJc w:val="left"/>
    </w:lvl>
    <w:lvl w:ilvl="5" w:tplc="E504545A">
      <w:numFmt w:val="decimal"/>
      <w:lvlText w:val=""/>
      <w:lvlJc w:val="left"/>
    </w:lvl>
    <w:lvl w:ilvl="6" w:tplc="9AAAE25A">
      <w:numFmt w:val="decimal"/>
      <w:lvlText w:val=""/>
      <w:lvlJc w:val="left"/>
    </w:lvl>
    <w:lvl w:ilvl="7" w:tplc="541C40DA">
      <w:numFmt w:val="decimal"/>
      <w:lvlText w:val=""/>
      <w:lvlJc w:val="left"/>
    </w:lvl>
    <w:lvl w:ilvl="8" w:tplc="7F02FC78">
      <w:numFmt w:val="decimal"/>
      <w:lvlText w:val=""/>
      <w:lvlJc w:val="left"/>
    </w:lvl>
  </w:abstractNum>
  <w:abstractNum w:abstractNumId="2">
    <w:nsid w:val="00000732"/>
    <w:multiLevelType w:val="hybridMultilevel"/>
    <w:tmpl w:val="7E38CAF0"/>
    <w:lvl w:ilvl="0" w:tplc="E244DD2A">
      <w:start w:val="1"/>
      <w:numFmt w:val="bullet"/>
      <w:lvlText w:val="в"/>
      <w:lvlJc w:val="left"/>
    </w:lvl>
    <w:lvl w:ilvl="1" w:tplc="5958026A">
      <w:start w:val="4"/>
      <w:numFmt w:val="decimal"/>
      <w:lvlText w:val="%2)"/>
      <w:lvlJc w:val="left"/>
    </w:lvl>
    <w:lvl w:ilvl="2" w:tplc="00062046">
      <w:numFmt w:val="decimal"/>
      <w:lvlText w:val=""/>
      <w:lvlJc w:val="left"/>
    </w:lvl>
    <w:lvl w:ilvl="3" w:tplc="61E40594">
      <w:numFmt w:val="decimal"/>
      <w:lvlText w:val=""/>
      <w:lvlJc w:val="left"/>
    </w:lvl>
    <w:lvl w:ilvl="4" w:tplc="6F101980">
      <w:numFmt w:val="decimal"/>
      <w:lvlText w:val=""/>
      <w:lvlJc w:val="left"/>
    </w:lvl>
    <w:lvl w:ilvl="5" w:tplc="C3AE9436">
      <w:numFmt w:val="decimal"/>
      <w:lvlText w:val=""/>
      <w:lvlJc w:val="left"/>
    </w:lvl>
    <w:lvl w:ilvl="6" w:tplc="4AB8F30E">
      <w:numFmt w:val="decimal"/>
      <w:lvlText w:val=""/>
      <w:lvlJc w:val="left"/>
    </w:lvl>
    <w:lvl w:ilvl="7" w:tplc="098EEF3E">
      <w:numFmt w:val="decimal"/>
      <w:lvlText w:val=""/>
      <w:lvlJc w:val="left"/>
    </w:lvl>
    <w:lvl w:ilvl="8" w:tplc="9D8481BE">
      <w:numFmt w:val="decimal"/>
      <w:lvlText w:val=""/>
      <w:lvlJc w:val="left"/>
    </w:lvl>
  </w:abstractNum>
  <w:abstractNum w:abstractNumId="3">
    <w:nsid w:val="00000822"/>
    <w:multiLevelType w:val="hybridMultilevel"/>
    <w:tmpl w:val="21DECB70"/>
    <w:lvl w:ilvl="0" w:tplc="1ECAB37C">
      <w:start w:val="1"/>
      <w:numFmt w:val="decimal"/>
      <w:lvlText w:val="%1)"/>
      <w:lvlJc w:val="left"/>
    </w:lvl>
    <w:lvl w:ilvl="1" w:tplc="19E81EDC">
      <w:numFmt w:val="decimal"/>
      <w:lvlText w:val=""/>
      <w:lvlJc w:val="left"/>
    </w:lvl>
    <w:lvl w:ilvl="2" w:tplc="56F8E402">
      <w:numFmt w:val="decimal"/>
      <w:lvlText w:val=""/>
      <w:lvlJc w:val="left"/>
    </w:lvl>
    <w:lvl w:ilvl="3" w:tplc="D29AE73A">
      <w:numFmt w:val="decimal"/>
      <w:lvlText w:val=""/>
      <w:lvlJc w:val="left"/>
    </w:lvl>
    <w:lvl w:ilvl="4" w:tplc="2C2603DE">
      <w:numFmt w:val="decimal"/>
      <w:lvlText w:val=""/>
      <w:lvlJc w:val="left"/>
    </w:lvl>
    <w:lvl w:ilvl="5" w:tplc="C9DA4A54">
      <w:numFmt w:val="decimal"/>
      <w:lvlText w:val=""/>
      <w:lvlJc w:val="left"/>
    </w:lvl>
    <w:lvl w:ilvl="6" w:tplc="DDCEE3F6">
      <w:numFmt w:val="decimal"/>
      <w:lvlText w:val=""/>
      <w:lvlJc w:val="left"/>
    </w:lvl>
    <w:lvl w:ilvl="7" w:tplc="0428AC92">
      <w:numFmt w:val="decimal"/>
      <w:lvlText w:val=""/>
      <w:lvlJc w:val="left"/>
    </w:lvl>
    <w:lvl w:ilvl="8" w:tplc="D9D4261E">
      <w:numFmt w:val="decimal"/>
      <w:lvlText w:val=""/>
      <w:lvlJc w:val="left"/>
    </w:lvl>
  </w:abstractNum>
  <w:abstractNum w:abstractNumId="4">
    <w:nsid w:val="00000902"/>
    <w:multiLevelType w:val="hybridMultilevel"/>
    <w:tmpl w:val="79C60D70"/>
    <w:lvl w:ilvl="0" w:tplc="F2C02F1E">
      <w:start w:val="1"/>
      <w:numFmt w:val="bullet"/>
      <w:lvlText w:val="в"/>
      <w:lvlJc w:val="left"/>
    </w:lvl>
    <w:lvl w:ilvl="1" w:tplc="14F2F766">
      <w:start w:val="1"/>
      <w:numFmt w:val="decimal"/>
      <w:lvlText w:val="%2)"/>
      <w:lvlJc w:val="left"/>
    </w:lvl>
    <w:lvl w:ilvl="2" w:tplc="BFF2535A">
      <w:numFmt w:val="decimal"/>
      <w:lvlText w:val=""/>
      <w:lvlJc w:val="left"/>
    </w:lvl>
    <w:lvl w:ilvl="3" w:tplc="15BC3276">
      <w:numFmt w:val="decimal"/>
      <w:lvlText w:val=""/>
      <w:lvlJc w:val="left"/>
    </w:lvl>
    <w:lvl w:ilvl="4" w:tplc="294A4EC0">
      <w:numFmt w:val="decimal"/>
      <w:lvlText w:val=""/>
      <w:lvlJc w:val="left"/>
    </w:lvl>
    <w:lvl w:ilvl="5" w:tplc="7554A9AC">
      <w:numFmt w:val="decimal"/>
      <w:lvlText w:val=""/>
      <w:lvlJc w:val="left"/>
    </w:lvl>
    <w:lvl w:ilvl="6" w:tplc="A85663F6">
      <w:numFmt w:val="decimal"/>
      <w:lvlText w:val=""/>
      <w:lvlJc w:val="left"/>
    </w:lvl>
    <w:lvl w:ilvl="7" w:tplc="74008E04">
      <w:numFmt w:val="decimal"/>
      <w:lvlText w:val=""/>
      <w:lvlJc w:val="left"/>
    </w:lvl>
    <w:lvl w:ilvl="8" w:tplc="CB3899A6">
      <w:numFmt w:val="decimal"/>
      <w:lvlText w:val=""/>
      <w:lvlJc w:val="left"/>
    </w:lvl>
  </w:abstractNum>
  <w:abstractNum w:abstractNumId="5">
    <w:nsid w:val="00000BDB"/>
    <w:multiLevelType w:val="hybridMultilevel"/>
    <w:tmpl w:val="43AA616E"/>
    <w:lvl w:ilvl="0" w:tplc="296C6422">
      <w:start w:val="1"/>
      <w:numFmt w:val="decimal"/>
      <w:lvlText w:val="%1)"/>
      <w:lvlJc w:val="left"/>
    </w:lvl>
    <w:lvl w:ilvl="1" w:tplc="ED0EB0EA">
      <w:numFmt w:val="decimal"/>
      <w:lvlText w:val=""/>
      <w:lvlJc w:val="left"/>
    </w:lvl>
    <w:lvl w:ilvl="2" w:tplc="9C90C63A">
      <w:numFmt w:val="decimal"/>
      <w:lvlText w:val=""/>
      <w:lvlJc w:val="left"/>
    </w:lvl>
    <w:lvl w:ilvl="3" w:tplc="4B7C21CA">
      <w:numFmt w:val="decimal"/>
      <w:lvlText w:val=""/>
      <w:lvlJc w:val="left"/>
    </w:lvl>
    <w:lvl w:ilvl="4" w:tplc="BA4C8396">
      <w:numFmt w:val="decimal"/>
      <w:lvlText w:val=""/>
      <w:lvlJc w:val="left"/>
    </w:lvl>
    <w:lvl w:ilvl="5" w:tplc="88EAEA6A">
      <w:numFmt w:val="decimal"/>
      <w:lvlText w:val=""/>
      <w:lvlJc w:val="left"/>
    </w:lvl>
    <w:lvl w:ilvl="6" w:tplc="65EEF272">
      <w:numFmt w:val="decimal"/>
      <w:lvlText w:val=""/>
      <w:lvlJc w:val="left"/>
    </w:lvl>
    <w:lvl w:ilvl="7" w:tplc="B13E080E">
      <w:numFmt w:val="decimal"/>
      <w:lvlText w:val=""/>
      <w:lvlJc w:val="left"/>
    </w:lvl>
    <w:lvl w:ilvl="8" w:tplc="50FAFB56">
      <w:numFmt w:val="decimal"/>
      <w:lvlText w:val=""/>
      <w:lvlJc w:val="left"/>
    </w:lvl>
  </w:abstractNum>
  <w:abstractNum w:abstractNumId="6">
    <w:nsid w:val="0000121F"/>
    <w:multiLevelType w:val="hybridMultilevel"/>
    <w:tmpl w:val="08B0A36A"/>
    <w:lvl w:ilvl="0" w:tplc="A94EB966">
      <w:start w:val="1"/>
      <w:numFmt w:val="bullet"/>
      <w:lvlText w:val="в"/>
      <w:lvlJc w:val="left"/>
    </w:lvl>
    <w:lvl w:ilvl="1" w:tplc="2FD2D07E">
      <w:start w:val="7"/>
      <w:numFmt w:val="decimal"/>
      <w:lvlText w:val="%2)"/>
      <w:lvlJc w:val="left"/>
    </w:lvl>
    <w:lvl w:ilvl="2" w:tplc="EA7AE182">
      <w:numFmt w:val="decimal"/>
      <w:lvlText w:val=""/>
      <w:lvlJc w:val="left"/>
    </w:lvl>
    <w:lvl w:ilvl="3" w:tplc="DD14EBE8">
      <w:numFmt w:val="decimal"/>
      <w:lvlText w:val=""/>
      <w:lvlJc w:val="left"/>
    </w:lvl>
    <w:lvl w:ilvl="4" w:tplc="B49EC492">
      <w:numFmt w:val="decimal"/>
      <w:lvlText w:val=""/>
      <w:lvlJc w:val="left"/>
    </w:lvl>
    <w:lvl w:ilvl="5" w:tplc="B4B87BDE">
      <w:numFmt w:val="decimal"/>
      <w:lvlText w:val=""/>
      <w:lvlJc w:val="left"/>
    </w:lvl>
    <w:lvl w:ilvl="6" w:tplc="58AE6BB0">
      <w:numFmt w:val="decimal"/>
      <w:lvlText w:val=""/>
      <w:lvlJc w:val="left"/>
    </w:lvl>
    <w:lvl w:ilvl="7" w:tplc="D3726106">
      <w:numFmt w:val="decimal"/>
      <w:lvlText w:val=""/>
      <w:lvlJc w:val="left"/>
    </w:lvl>
    <w:lvl w:ilvl="8" w:tplc="855A4A32">
      <w:numFmt w:val="decimal"/>
      <w:lvlText w:val=""/>
      <w:lvlJc w:val="left"/>
    </w:lvl>
  </w:abstractNum>
  <w:abstractNum w:abstractNumId="7">
    <w:nsid w:val="000012E1"/>
    <w:multiLevelType w:val="hybridMultilevel"/>
    <w:tmpl w:val="7228E07C"/>
    <w:lvl w:ilvl="0" w:tplc="9D6E1B26">
      <w:start w:val="6"/>
      <w:numFmt w:val="decimal"/>
      <w:lvlText w:val="%1)"/>
      <w:lvlJc w:val="left"/>
    </w:lvl>
    <w:lvl w:ilvl="1" w:tplc="D1263544">
      <w:numFmt w:val="decimal"/>
      <w:lvlText w:val=""/>
      <w:lvlJc w:val="left"/>
    </w:lvl>
    <w:lvl w:ilvl="2" w:tplc="DDA6AA3A">
      <w:numFmt w:val="decimal"/>
      <w:lvlText w:val=""/>
      <w:lvlJc w:val="left"/>
    </w:lvl>
    <w:lvl w:ilvl="3" w:tplc="F57EA21E">
      <w:numFmt w:val="decimal"/>
      <w:lvlText w:val=""/>
      <w:lvlJc w:val="left"/>
    </w:lvl>
    <w:lvl w:ilvl="4" w:tplc="042A0BCC">
      <w:numFmt w:val="decimal"/>
      <w:lvlText w:val=""/>
      <w:lvlJc w:val="left"/>
    </w:lvl>
    <w:lvl w:ilvl="5" w:tplc="E28A7640">
      <w:numFmt w:val="decimal"/>
      <w:lvlText w:val=""/>
      <w:lvlJc w:val="left"/>
    </w:lvl>
    <w:lvl w:ilvl="6" w:tplc="090A19E2">
      <w:numFmt w:val="decimal"/>
      <w:lvlText w:val=""/>
      <w:lvlJc w:val="left"/>
    </w:lvl>
    <w:lvl w:ilvl="7" w:tplc="64C0B7CA">
      <w:numFmt w:val="decimal"/>
      <w:lvlText w:val=""/>
      <w:lvlJc w:val="left"/>
    </w:lvl>
    <w:lvl w:ilvl="8" w:tplc="68AAB382">
      <w:numFmt w:val="decimal"/>
      <w:lvlText w:val=""/>
      <w:lvlJc w:val="left"/>
    </w:lvl>
  </w:abstractNum>
  <w:abstractNum w:abstractNumId="8">
    <w:nsid w:val="00001366"/>
    <w:multiLevelType w:val="hybridMultilevel"/>
    <w:tmpl w:val="51021D3A"/>
    <w:lvl w:ilvl="0" w:tplc="97D8D61A">
      <w:start w:val="2"/>
      <w:numFmt w:val="decimal"/>
      <w:lvlText w:val="%1)"/>
      <w:lvlJc w:val="left"/>
    </w:lvl>
    <w:lvl w:ilvl="1" w:tplc="35C40C10">
      <w:numFmt w:val="decimal"/>
      <w:lvlText w:val=""/>
      <w:lvlJc w:val="left"/>
    </w:lvl>
    <w:lvl w:ilvl="2" w:tplc="45043176">
      <w:numFmt w:val="decimal"/>
      <w:lvlText w:val=""/>
      <w:lvlJc w:val="left"/>
    </w:lvl>
    <w:lvl w:ilvl="3" w:tplc="CA84B882">
      <w:numFmt w:val="decimal"/>
      <w:lvlText w:val=""/>
      <w:lvlJc w:val="left"/>
    </w:lvl>
    <w:lvl w:ilvl="4" w:tplc="0980BD96">
      <w:numFmt w:val="decimal"/>
      <w:lvlText w:val=""/>
      <w:lvlJc w:val="left"/>
    </w:lvl>
    <w:lvl w:ilvl="5" w:tplc="C1DA582A">
      <w:numFmt w:val="decimal"/>
      <w:lvlText w:val=""/>
      <w:lvlJc w:val="left"/>
    </w:lvl>
    <w:lvl w:ilvl="6" w:tplc="B7663AD6">
      <w:numFmt w:val="decimal"/>
      <w:lvlText w:val=""/>
      <w:lvlJc w:val="left"/>
    </w:lvl>
    <w:lvl w:ilvl="7" w:tplc="78D624EC">
      <w:numFmt w:val="decimal"/>
      <w:lvlText w:val=""/>
      <w:lvlJc w:val="left"/>
    </w:lvl>
    <w:lvl w:ilvl="8" w:tplc="B42465A0">
      <w:numFmt w:val="decimal"/>
      <w:lvlText w:val=""/>
      <w:lvlJc w:val="left"/>
    </w:lvl>
  </w:abstractNum>
  <w:abstractNum w:abstractNumId="9">
    <w:nsid w:val="0000139D"/>
    <w:multiLevelType w:val="hybridMultilevel"/>
    <w:tmpl w:val="5DB2D702"/>
    <w:lvl w:ilvl="0" w:tplc="EC7AB3F8">
      <w:start w:val="1"/>
      <w:numFmt w:val="bullet"/>
      <w:lvlText w:val="и"/>
      <w:lvlJc w:val="left"/>
    </w:lvl>
    <w:lvl w:ilvl="1" w:tplc="DCDEE7B2">
      <w:start w:val="9"/>
      <w:numFmt w:val="decimal"/>
      <w:lvlText w:val="%2)"/>
      <w:lvlJc w:val="left"/>
    </w:lvl>
    <w:lvl w:ilvl="2" w:tplc="1C1221F6">
      <w:numFmt w:val="decimal"/>
      <w:lvlText w:val=""/>
      <w:lvlJc w:val="left"/>
    </w:lvl>
    <w:lvl w:ilvl="3" w:tplc="4348AF4E">
      <w:numFmt w:val="decimal"/>
      <w:lvlText w:val=""/>
      <w:lvlJc w:val="left"/>
    </w:lvl>
    <w:lvl w:ilvl="4" w:tplc="BD38AC9A">
      <w:numFmt w:val="decimal"/>
      <w:lvlText w:val=""/>
      <w:lvlJc w:val="left"/>
    </w:lvl>
    <w:lvl w:ilvl="5" w:tplc="3072D43E">
      <w:numFmt w:val="decimal"/>
      <w:lvlText w:val=""/>
      <w:lvlJc w:val="left"/>
    </w:lvl>
    <w:lvl w:ilvl="6" w:tplc="EC4A6950">
      <w:numFmt w:val="decimal"/>
      <w:lvlText w:val=""/>
      <w:lvlJc w:val="left"/>
    </w:lvl>
    <w:lvl w:ilvl="7" w:tplc="855A2FDC">
      <w:numFmt w:val="decimal"/>
      <w:lvlText w:val=""/>
      <w:lvlJc w:val="left"/>
    </w:lvl>
    <w:lvl w:ilvl="8" w:tplc="64AC8FAA">
      <w:numFmt w:val="decimal"/>
      <w:lvlText w:val=""/>
      <w:lvlJc w:val="left"/>
    </w:lvl>
  </w:abstractNum>
  <w:abstractNum w:abstractNumId="10">
    <w:nsid w:val="000015A1"/>
    <w:multiLevelType w:val="hybridMultilevel"/>
    <w:tmpl w:val="A5BA6BB2"/>
    <w:lvl w:ilvl="0" w:tplc="F83485C0">
      <w:start w:val="2"/>
      <w:numFmt w:val="decimal"/>
      <w:lvlText w:val="%1)"/>
      <w:lvlJc w:val="left"/>
    </w:lvl>
    <w:lvl w:ilvl="1" w:tplc="BA9ED0AA">
      <w:numFmt w:val="decimal"/>
      <w:lvlText w:val=""/>
      <w:lvlJc w:val="left"/>
    </w:lvl>
    <w:lvl w:ilvl="2" w:tplc="7F5EA2A2">
      <w:numFmt w:val="decimal"/>
      <w:lvlText w:val=""/>
      <w:lvlJc w:val="left"/>
    </w:lvl>
    <w:lvl w:ilvl="3" w:tplc="AAA610B4">
      <w:numFmt w:val="decimal"/>
      <w:lvlText w:val=""/>
      <w:lvlJc w:val="left"/>
    </w:lvl>
    <w:lvl w:ilvl="4" w:tplc="39B06A38">
      <w:numFmt w:val="decimal"/>
      <w:lvlText w:val=""/>
      <w:lvlJc w:val="left"/>
    </w:lvl>
    <w:lvl w:ilvl="5" w:tplc="53DA6B92">
      <w:numFmt w:val="decimal"/>
      <w:lvlText w:val=""/>
      <w:lvlJc w:val="left"/>
    </w:lvl>
    <w:lvl w:ilvl="6" w:tplc="4C20CA4C">
      <w:numFmt w:val="decimal"/>
      <w:lvlText w:val=""/>
      <w:lvlJc w:val="left"/>
    </w:lvl>
    <w:lvl w:ilvl="7" w:tplc="730E62E4">
      <w:numFmt w:val="decimal"/>
      <w:lvlText w:val=""/>
      <w:lvlJc w:val="left"/>
    </w:lvl>
    <w:lvl w:ilvl="8" w:tplc="27A660D8">
      <w:numFmt w:val="decimal"/>
      <w:lvlText w:val=""/>
      <w:lvlJc w:val="left"/>
    </w:lvl>
  </w:abstractNum>
  <w:abstractNum w:abstractNumId="11">
    <w:nsid w:val="00001A49"/>
    <w:multiLevelType w:val="hybridMultilevel"/>
    <w:tmpl w:val="5B868396"/>
    <w:lvl w:ilvl="0" w:tplc="93221DFC">
      <w:start w:val="8"/>
      <w:numFmt w:val="decimal"/>
      <w:lvlText w:val="%1"/>
      <w:lvlJc w:val="left"/>
    </w:lvl>
    <w:lvl w:ilvl="1" w:tplc="A80EA05E">
      <w:numFmt w:val="decimal"/>
      <w:lvlText w:val=""/>
      <w:lvlJc w:val="left"/>
    </w:lvl>
    <w:lvl w:ilvl="2" w:tplc="E150564C">
      <w:numFmt w:val="decimal"/>
      <w:lvlText w:val=""/>
      <w:lvlJc w:val="left"/>
    </w:lvl>
    <w:lvl w:ilvl="3" w:tplc="F496C9B6">
      <w:numFmt w:val="decimal"/>
      <w:lvlText w:val=""/>
      <w:lvlJc w:val="left"/>
    </w:lvl>
    <w:lvl w:ilvl="4" w:tplc="03985A1C">
      <w:numFmt w:val="decimal"/>
      <w:lvlText w:val=""/>
      <w:lvlJc w:val="left"/>
    </w:lvl>
    <w:lvl w:ilvl="5" w:tplc="7132E508">
      <w:numFmt w:val="decimal"/>
      <w:lvlText w:val=""/>
      <w:lvlJc w:val="left"/>
    </w:lvl>
    <w:lvl w:ilvl="6" w:tplc="1E480EF8">
      <w:numFmt w:val="decimal"/>
      <w:lvlText w:val=""/>
      <w:lvlJc w:val="left"/>
    </w:lvl>
    <w:lvl w:ilvl="7" w:tplc="C296AF84">
      <w:numFmt w:val="decimal"/>
      <w:lvlText w:val=""/>
      <w:lvlJc w:val="left"/>
    </w:lvl>
    <w:lvl w:ilvl="8" w:tplc="017A14EC">
      <w:numFmt w:val="decimal"/>
      <w:lvlText w:val=""/>
      <w:lvlJc w:val="left"/>
    </w:lvl>
  </w:abstractNum>
  <w:abstractNum w:abstractNumId="12">
    <w:nsid w:val="00001CD0"/>
    <w:multiLevelType w:val="hybridMultilevel"/>
    <w:tmpl w:val="1A0C8FEC"/>
    <w:lvl w:ilvl="0" w:tplc="F68A8D24">
      <w:start w:val="1"/>
      <w:numFmt w:val="decimal"/>
      <w:lvlText w:val="%1)"/>
      <w:lvlJc w:val="left"/>
    </w:lvl>
    <w:lvl w:ilvl="1" w:tplc="22904B4A">
      <w:numFmt w:val="decimal"/>
      <w:lvlText w:val=""/>
      <w:lvlJc w:val="left"/>
    </w:lvl>
    <w:lvl w:ilvl="2" w:tplc="CB726AFC">
      <w:numFmt w:val="decimal"/>
      <w:lvlText w:val=""/>
      <w:lvlJc w:val="left"/>
    </w:lvl>
    <w:lvl w:ilvl="3" w:tplc="C3341472">
      <w:numFmt w:val="decimal"/>
      <w:lvlText w:val=""/>
      <w:lvlJc w:val="left"/>
    </w:lvl>
    <w:lvl w:ilvl="4" w:tplc="AB44EE44">
      <w:numFmt w:val="decimal"/>
      <w:lvlText w:val=""/>
      <w:lvlJc w:val="left"/>
    </w:lvl>
    <w:lvl w:ilvl="5" w:tplc="652A8994">
      <w:numFmt w:val="decimal"/>
      <w:lvlText w:val=""/>
      <w:lvlJc w:val="left"/>
    </w:lvl>
    <w:lvl w:ilvl="6" w:tplc="7F76606E">
      <w:numFmt w:val="decimal"/>
      <w:lvlText w:val=""/>
      <w:lvlJc w:val="left"/>
    </w:lvl>
    <w:lvl w:ilvl="7" w:tplc="D0A4A72A">
      <w:numFmt w:val="decimal"/>
      <w:lvlText w:val=""/>
      <w:lvlJc w:val="left"/>
    </w:lvl>
    <w:lvl w:ilvl="8" w:tplc="A1224376">
      <w:numFmt w:val="decimal"/>
      <w:lvlText w:val=""/>
      <w:lvlJc w:val="left"/>
    </w:lvl>
  </w:abstractNum>
  <w:abstractNum w:abstractNumId="13">
    <w:nsid w:val="000022EE"/>
    <w:multiLevelType w:val="hybridMultilevel"/>
    <w:tmpl w:val="CB007E74"/>
    <w:lvl w:ilvl="0" w:tplc="9C6450D2">
      <w:start w:val="1"/>
      <w:numFmt w:val="bullet"/>
      <w:lvlText w:val="и"/>
      <w:lvlJc w:val="left"/>
    </w:lvl>
    <w:lvl w:ilvl="1" w:tplc="DAE8AEA2">
      <w:numFmt w:val="decimal"/>
      <w:lvlText w:val=""/>
      <w:lvlJc w:val="left"/>
    </w:lvl>
    <w:lvl w:ilvl="2" w:tplc="0D165176">
      <w:numFmt w:val="decimal"/>
      <w:lvlText w:val=""/>
      <w:lvlJc w:val="left"/>
    </w:lvl>
    <w:lvl w:ilvl="3" w:tplc="B5D2DFEE">
      <w:numFmt w:val="decimal"/>
      <w:lvlText w:val=""/>
      <w:lvlJc w:val="left"/>
    </w:lvl>
    <w:lvl w:ilvl="4" w:tplc="2776362A">
      <w:numFmt w:val="decimal"/>
      <w:lvlText w:val=""/>
      <w:lvlJc w:val="left"/>
    </w:lvl>
    <w:lvl w:ilvl="5" w:tplc="4F946E18">
      <w:numFmt w:val="decimal"/>
      <w:lvlText w:val=""/>
      <w:lvlJc w:val="left"/>
    </w:lvl>
    <w:lvl w:ilvl="6" w:tplc="E5FE0784">
      <w:numFmt w:val="decimal"/>
      <w:lvlText w:val=""/>
      <w:lvlJc w:val="left"/>
    </w:lvl>
    <w:lvl w:ilvl="7" w:tplc="960843A6">
      <w:numFmt w:val="decimal"/>
      <w:lvlText w:val=""/>
      <w:lvlJc w:val="left"/>
    </w:lvl>
    <w:lvl w:ilvl="8" w:tplc="9F505708">
      <w:numFmt w:val="decimal"/>
      <w:lvlText w:val=""/>
      <w:lvlJc w:val="left"/>
    </w:lvl>
  </w:abstractNum>
  <w:abstractNum w:abstractNumId="14">
    <w:nsid w:val="00002350"/>
    <w:multiLevelType w:val="hybridMultilevel"/>
    <w:tmpl w:val="2EDC206A"/>
    <w:lvl w:ilvl="0" w:tplc="C90A0B3E">
      <w:start w:val="5"/>
      <w:numFmt w:val="decimal"/>
      <w:lvlText w:val="%1"/>
      <w:lvlJc w:val="left"/>
    </w:lvl>
    <w:lvl w:ilvl="1" w:tplc="9EF814E8">
      <w:numFmt w:val="decimal"/>
      <w:lvlText w:val=""/>
      <w:lvlJc w:val="left"/>
    </w:lvl>
    <w:lvl w:ilvl="2" w:tplc="5366F1E2">
      <w:numFmt w:val="decimal"/>
      <w:lvlText w:val=""/>
      <w:lvlJc w:val="left"/>
    </w:lvl>
    <w:lvl w:ilvl="3" w:tplc="2FA88FE2">
      <w:numFmt w:val="decimal"/>
      <w:lvlText w:val=""/>
      <w:lvlJc w:val="left"/>
    </w:lvl>
    <w:lvl w:ilvl="4" w:tplc="493858C4">
      <w:numFmt w:val="decimal"/>
      <w:lvlText w:val=""/>
      <w:lvlJc w:val="left"/>
    </w:lvl>
    <w:lvl w:ilvl="5" w:tplc="C9C04402">
      <w:numFmt w:val="decimal"/>
      <w:lvlText w:val=""/>
      <w:lvlJc w:val="left"/>
    </w:lvl>
    <w:lvl w:ilvl="6" w:tplc="7FCE9CD8">
      <w:numFmt w:val="decimal"/>
      <w:lvlText w:val=""/>
      <w:lvlJc w:val="left"/>
    </w:lvl>
    <w:lvl w:ilvl="7" w:tplc="AF780AB4">
      <w:numFmt w:val="decimal"/>
      <w:lvlText w:val=""/>
      <w:lvlJc w:val="left"/>
    </w:lvl>
    <w:lvl w:ilvl="8" w:tplc="1742BA12">
      <w:numFmt w:val="decimal"/>
      <w:lvlText w:val=""/>
      <w:lvlJc w:val="left"/>
    </w:lvl>
  </w:abstractNum>
  <w:abstractNum w:abstractNumId="15">
    <w:nsid w:val="000026CA"/>
    <w:multiLevelType w:val="hybridMultilevel"/>
    <w:tmpl w:val="B95CB17A"/>
    <w:lvl w:ilvl="0" w:tplc="0E321096">
      <w:start w:val="1"/>
      <w:numFmt w:val="decimal"/>
      <w:lvlText w:val="%1)"/>
      <w:lvlJc w:val="left"/>
    </w:lvl>
    <w:lvl w:ilvl="1" w:tplc="A3080226">
      <w:numFmt w:val="decimal"/>
      <w:lvlText w:val=""/>
      <w:lvlJc w:val="left"/>
    </w:lvl>
    <w:lvl w:ilvl="2" w:tplc="C5C8444A">
      <w:numFmt w:val="decimal"/>
      <w:lvlText w:val=""/>
      <w:lvlJc w:val="left"/>
    </w:lvl>
    <w:lvl w:ilvl="3" w:tplc="43080DAA">
      <w:numFmt w:val="decimal"/>
      <w:lvlText w:val=""/>
      <w:lvlJc w:val="left"/>
    </w:lvl>
    <w:lvl w:ilvl="4" w:tplc="AFEEDCB4">
      <w:numFmt w:val="decimal"/>
      <w:lvlText w:val=""/>
      <w:lvlJc w:val="left"/>
    </w:lvl>
    <w:lvl w:ilvl="5" w:tplc="7ADEF4D0">
      <w:numFmt w:val="decimal"/>
      <w:lvlText w:val=""/>
      <w:lvlJc w:val="left"/>
    </w:lvl>
    <w:lvl w:ilvl="6" w:tplc="965E39C4">
      <w:numFmt w:val="decimal"/>
      <w:lvlText w:val=""/>
      <w:lvlJc w:val="left"/>
    </w:lvl>
    <w:lvl w:ilvl="7" w:tplc="8B188B0E">
      <w:numFmt w:val="decimal"/>
      <w:lvlText w:val=""/>
      <w:lvlJc w:val="left"/>
    </w:lvl>
    <w:lvl w:ilvl="8" w:tplc="02721F4A">
      <w:numFmt w:val="decimal"/>
      <w:lvlText w:val=""/>
      <w:lvlJc w:val="left"/>
    </w:lvl>
  </w:abstractNum>
  <w:abstractNum w:abstractNumId="16">
    <w:nsid w:val="00002C3B"/>
    <w:multiLevelType w:val="hybridMultilevel"/>
    <w:tmpl w:val="6BA4EE00"/>
    <w:lvl w:ilvl="0" w:tplc="FB28D318">
      <w:start w:val="1"/>
      <w:numFmt w:val="decimal"/>
      <w:lvlText w:val="%1)"/>
      <w:lvlJc w:val="left"/>
    </w:lvl>
    <w:lvl w:ilvl="1" w:tplc="D66809A0">
      <w:numFmt w:val="decimal"/>
      <w:lvlText w:val=""/>
      <w:lvlJc w:val="left"/>
    </w:lvl>
    <w:lvl w:ilvl="2" w:tplc="AF74AC0E">
      <w:numFmt w:val="decimal"/>
      <w:lvlText w:val=""/>
      <w:lvlJc w:val="left"/>
    </w:lvl>
    <w:lvl w:ilvl="3" w:tplc="0E16C026">
      <w:numFmt w:val="decimal"/>
      <w:lvlText w:val=""/>
      <w:lvlJc w:val="left"/>
    </w:lvl>
    <w:lvl w:ilvl="4" w:tplc="E280F108">
      <w:numFmt w:val="decimal"/>
      <w:lvlText w:val=""/>
      <w:lvlJc w:val="left"/>
    </w:lvl>
    <w:lvl w:ilvl="5" w:tplc="6EBCC16E">
      <w:numFmt w:val="decimal"/>
      <w:lvlText w:val=""/>
      <w:lvlJc w:val="left"/>
    </w:lvl>
    <w:lvl w:ilvl="6" w:tplc="3DE6F09E">
      <w:numFmt w:val="decimal"/>
      <w:lvlText w:val=""/>
      <w:lvlJc w:val="left"/>
    </w:lvl>
    <w:lvl w:ilvl="7" w:tplc="835E2586">
      <w:numFmt w:val="decimal"/>
      <w:lvlText w:val=""/>
      <w:lvlJc w:val="left"/>
    </w:lvl>
    <w:lvl w:ilvl="8" w:tplc="DFD6A5A2">
      <w:numFmt w:val="decimal"/>
      <w:lvlText w:val=""/>
      <w:lvlJc w:val="left"/>
    </w:lvl>
  </w:abstractNum>
  <w:abstractNum w:abstractNumId="17">
    <w:nsid w:val="0000301C"/>
    <w:multiLevelType w:val="hybridMultilevel"/>
    <w:tmpl w:val="1BACDBC0"/>
    <w:lvl w:ilvl="0" w:tplc="CE2298AC">
      <w:start w:val="1"/>
      <w:numFmt w:val="bullet"/>
      <w:lvlText w:val="В"/>
      <w:lvlJc w:val="left"/>
    </w:lvl>
    <w:lvl w:ilvl="1" w:tplc="75F83FFE">
      <w:numFmt w:val="decimal"/>
      <w:lvlText w:val=""/>
      <w:lvlJc w:val="left"/>
    </w:lvl>
    <w:lvl w:ilvl="2" w:tplc="3C98FF44">
      <w:numFmt w:val="decimal"/>
      <w:lvlText w:val=""/>
      <w:lvlJc w:val="left"/>
    </w:lvl>
    <w:lvl w:ilvl="3" w:tplc="95DEE5BA">
      <w:numFmt w:val="decimal"/>
      <w:lvlText w:val=""/>
      <w:lvlJc w:val="left"/>
    </w:lvl>
    <w:lvl w:ilvl="4" w:tplc="B462CBBE">
      <w:numFmt w:val="decimal"/>
      <w:lvlText w:val=""/>
      <w:lvlJc w:val="left"/>
    </w:lvl>
    <w:lvl w:ilvl="5" w:tplc="C72EAC30">
      <w:numFmt w:val="decimal"/>
      <w:lvlText w:val=""/>
      <w:lvlJc w:val="left"/>
    </w:lvl>
    <w:lvl w:ilvl="6" w:tplc="593A5EA8">
      <w:numFmt w:val="decimal"/>
      <w:lvlText w:val=""/>
      <w:lvlJc w:val="left"/>
    </w:lvl>
    <w:lvl w:ilvl="7" w:tplc="EE48FFE2">
      <w:numFmt w:val="decimal"/>
      <w:lvlText w:val=""/>
      <w:lvlJc w:val="left"/>
    </w:lvl>
    <w:lvl w:ilvl="8" w:tplc="38207300">
      <w:numFmt w:val="decimal"/>
      <w:lvlText w:val=""/>
      <w:lvlJc w:val="left"/>
    </w:lvl>
  </w:abstractNum>
  <w:abstractNum w:abstractNumId="18">
    <w:nsid w:val="0000314F"/>
    <w:multiLevelType w:val="hybridMultilevel"/>
    <w:tmpl w:val="14E86FF0"/>
    <w:lvl w:ilvl="0" w:tplc="C6622DAC">
      <w:start w:val="1"/>
      <w:numFmt w:val="bullet"/>
      <w:lvlText w:val="с"/>
      <w:lvlJc w:val="left"/>
    </w:lvl>
    <w:lvl w:ilvl="1" w:tplc="659EBFDA">
      <w:numFmt w:val="decimal"/>
      <w:lvlText w:val=""/>
      <w:lvlJc w:val="left"/>
    </w:lvl>
    <w:lvl w:ilvl="2" w:tplc="88F82008">
      <w:numFmt w:val="decimal"/>
      <w:lvlText w:val=""/>
      <w:lvlJc w:val="left"/>
    </w:lvl>
    <w:lvl w:ilvl="3" w:tplc="4D229B10">
      <w:numFmt w:val="decimal"/>
      <w:lvlText w:val=""/>
      <w:lvlJc w:val="left"/>
    </w:lvl>
    <w:lvl w:ilvl="4" w:tplc="620A72BA">
      <w:numFmt w:val="decimal"/>
      <w:lvlText w:val=""/>
      <w:lvlJc w:val="left"/>
    </w:lvl>
    <w:lvl w:ilvl="5" w:tplc="D3FCE27A">
      <w:numFmt w:val="decimal"/>
      <w:lvlText w:val=""/>
      <w:lvlJc w:val="left"/>
    </w:lvl>
    <w:lvl w:ilvl="6" w:tplc="F3BE8B7C">
      <w:numFmt w:val="decimal"/>
      <w:lvlText w:val=""/>
      <w:lvlJc w:val="left"/>
    </w:lvl>
    <w:lvl w:ilvl="7" w:tplc="8AE4C276">
      <w:numFmt w:val="decimal"/>
      <w:lvlText w:val=""/>
      <w:lvlJc w:val="left"/>
    </w:lvl>
    <w:lvl w:ilvl="8" w:tplc="DA824FDE">
      <w:numFmt w:val="decimal"/>
      <w:lvlText w:val=""/>
      <w:lvlJc w:val="left"/>
    </w:lvl>
  </w:abstractNum>
  <w:abstractNum w:abstractNumId="19">
    <w:nsid w:val="0000366B"/>
    <w:multiLevelType w:val="hybridMultilevel"/>
    <w:tmpl w:val="8F4AB118"/>
    <w:lvl w:ilvl="0" w:tplc="51C6970E">
      <w:start w:val="6"/>
      <w:numFmt w:val="decimal"/>
      <w:lvlText w:val="%1)"/>
      <w:lvlJc w:val="left"/>
    </w:lvl>
    <w:lvl w:ilvl="1" w:tplc="951E4992">
      <w:numFmt w:val="decimal"/>
      <w:lvlText w:val=""/>
      <w:lvlJc w:val="left"/>
    </w:lvl>
    <w:lvl w:ilvl="2" w:tplc="F76EFF9E">
      <w:numFmt w:val="decimal"/>
      <w:lvlText w:val=""/>
      <w:lvlJc w:val="left"/>
    </w:lvl>
    <w:lvl w:ilvl="3" w:tplc="07D2605A">
      <w:numFmt w:val="decimal"/>
      <w:lvlText w:val=""/>
      <w:lvlJc w:val="left"/>
    </w:lvl>
    <w:lvl w:ilvl="4" w:tplc="BFC436A4">
      <w:numFmt w:val="decimal"/>
      <w:lvlText w:val=""/>
      <w:lvlJc w:val="left"/>
    </w:lvl>
    <w:lvl w:ilvl="5" w:tplc="A1B64CE4">
      <w:numFmt w:val="decimal"/>
      <w:lvlText w:val=""/>
      <w:lvlJc w:val="left"/>
    </w:lvl>
    <w:lvl w:ilvl="6" w:tplc="561A7BD6">
      <w:numFmt w:val="decimal"/>
      <w:lvlText w:val=""/>
      <w:lvlJc w:val="left"/>
    </w:lvl>
    <w:lvl w:ilvl="7" w:tplc="535A3120">
      <w:numFmt w:val="decimal"/>
      <w:lvlText w:val=""/>
      <w:lvlJc w:val="left"/>
    </w:lvl>
    <w:lvl w:ilvl="8" w:tplc="093E086E">
      <w:numFmt w:val="decimal"/>
      <w:lvlText w:val=""/>
      <w:lvlJc w:val="left"/>
    </w:lvl>
  </w:abstractNum>
  <w:abstractNum w:abstractNumId="20">
    <w:nsid w:val="00003699"/>
    <w:multiLevelType w:val="hybridMultilevel"/>
    <w:tmpl w:val="C7A0DF26"/>
    <w:lvl w:ilvl="0" w:tplc="5DB2DACC">
      <w:start w:val="1"/>
      <w:numFmt w:val="bullet"/>
      <w:lvlText w:val="и"/>
      <w:lvlJc w:val="left"/>
    </w:lvl>
    <w:lvl w:ilvl="1" w:tplc="64208E60">
      <w:start w:val="8"/>
      <w:numFmt w:val="decimal"/>
      <w:lvlText w:val="%2)"/>
      <w:lvlJc w:val="left"/>
    </w:lvl>
    <w:lvl w:ilvl="2" w:tplc="6080827C">
      <w:numFmt w:val="decimal"/>
      <w:lvlText w:val=""/>
      <w:lvlJc w:val="left"/>
    </w:lvl>
    <w:lvl w:ilvl="3" w:tplc="65EA4ABE">
      <w:numFmt w:val="decimal"/>
      <w:lvlText w:val=""/>
      <w:lvlJc w:val="left"/>
    </w:lvl>
    <w:lvl w:ilvl="4" w:tplc="B3B81B4A">
      <w:numFmt w:val="decimal"/>
      <w:lvlText w:val=""/>
      <w:lvlJc w:val="left"/>
    </w:lvl>
    <w:lvl w:ilvl="5" w:tplc="5C185B2E">
      <w:numFmt w:val="decimal"/>
      <w:lvlText w:val=""/>
      <w:lvlJc w:val="left"/>
    </w:lvl>
    <w:lvl w:ilvl="6" w:tplc="62C21CD2">
      <w:numFmt w:val="decimal"/>
      <w:lvlText w:val=""/>
      <w:lvlJc w:val="left"/>
    </w:lvl>
    <w:lvl w:ilvl="7" w:tplc="0C16009A">
      <w:numFmt w:val="decimal"/>
      <w:lvlText w:val=""/>
      <w:lvlJc w:val="left"/>
    </w:lvl>
    <w:lvl w:ilvl="8" w:tplc="7C52C63C">
      <w:numFmt w:val="decimal"/>
      <w:lvlText w:val=""/>
      <w:lvlJc w:val="left"/>
    </w:lvl>
  </w:abstractNum>
  <w:abstractNum w:abstractNumId="21">
    <w:nsid w:val="00003A9E"/>
    <w:multiLevelType w:val="hybridMultilevel"/>
    <w:tmpl w:val="8A4E6A30"/>
    <w:lvl w:ilvl="0" w:tplc="377CFC4E">
      <w:start w:val="1"/>
      <w:numFmt w:val="bullet"/>
      <w:lvlText w:val="и"/>
      <w:lvlJc w:val="left"/>
    </w:lvl>
    <w:lvl w:ilvl="1" w:tplc="D36C5F4E">
      <w:numFmt w:val="decimal"/>
      <w:lvlText w:val=""/>
      <w:lvlJc w:val="left"/>
    </w:lvl>
    <w:lvl w:ilvl="2" w:tplc="BF0261EC">
      <w:numFmt w:val="decimal"/>
      <w:lvlText w:val=""/>
      <w:lvlJc w:val="left"/>
    </w:lvl>
    <w:lvl w:ilvl="3" w:tplc="005E790C">
      <w:numFmt w:val="decimal"/>
      <w:lvlText w:val=""/>
      <w:lvlJc w:val="left"/>
    </w:lvl>
    <w:lvl w:ilvl="4" w:tplc="46102F50">
      <w:numFmt w:val="decimal"/>
      <w:lvlText w:val=""/>
      <w:lvlJc w:val="left"/>
    </w:lvl>
    <w:lvl w:ilvl="5" w:tplc="7CEC02E8">
      <w:numFmt w:val="decimal"/>
      <w:lvlText w:val=""/>
      <w:lvlJc w:val="left"/>
    </w:lvl>
    <w:lvl w:ilvl="6" w:tplc="EE885702">
      <w:numFmt w:val="decimal"/>
      <w:lvlText w:val=""/>
      <w:lvlJc w:val="left"/>
    </w:lvl>
    <w:lvl w:ilvl="7" w:tplc="6AA4734A">
      <w:numFmt w:val="decimal"/>
      <w:lvlText w:val=""/>
      <w:lvlJc w:val="left"/>
    </w:lvl>
    <w:lvl w:ilvl="8" w:tplc="4C6EA7F4">
      <w:numFmt w:val="decimal"/>
      <w:lvlText w:val=""/>
      <w:lvlJc w:val="left"/>
    </w:lvl>
  </w:abstractNum>
  <w:abstractNum w:abstractNumId="22">
    <w:nsid w:val="00003E12"/>
    <w:multiLevelType w:val="hybridMultilevel"/>
    <w:tmpl w:val="F84879CA"/>
    <w:lvl w:ilvl="0" w:tplc="B7DE33AA">
      <w:start w:val="1"/>
      <w:numFmt w:val="bullet"/>
      <w:lvlText w:val="и"/>
      <w:lvlJc w:val="left"/>
    </w:lvl>
    <w:lvl w:ilvl="1" w:tplc="744AD802">
      <w:numFmt w:val="decimal"/>
      <w:lvlText w:val=""/>
      <w:lvlJc w:val="left"/>
    </w:lvl>
    <w:lvl w:ilvl="2" w:tplc="71483D0C">
      <w:numFmt w:val="decimal"/>
      <w:lvlText w:val=""/>
      <w:lvlJc w:val="left"/>
    </w:lvl>
    <w:lvl w:ilvl="3" w:tplc="5198AAE2">
      <w:numFmt w:val="decimal"/>
      <w:lvlText w:val=""/>
      <w:lvlJc w:val="left"/>
    </w:lvl>
    <w:lvl w:ilvl="4" w:tplc="32705BA0">
      <w:numFmt w:val="decimal"/>
      <w:lvlText w:val=""/>
      <w:lvlJc w:val="left"/>
    </w:lvl>
    <w:lvl w:ilvl="5" w:tplc="78443A80">
      <w:numFmt w:val="decimal"/>
      <w:lvlText w:val=""/>
      <w:lvlJc w:val="left"/>
    </w:lvl>
    <w:lvl w:ilvl="6" w:tplc="BBE24DEE">
      <w:numFmt w:val="decimal"/>
      <w:lvlText w:val=""/>
      <w:lvlJc w:val="left"/>
    </w:lvl>
    <w:lvl w:ilvl="7" w:tplc="0DC21818">
      <w:numFmt w:val="decimal"/>
      <w:lvlText w:val=""/>
      <w:lvlJc w:val="left"/>
    </w:lvl>
    <w:lvl w:ilvl="8" w:tplc="A22C15B6">
      <w:numFmt w:val="decimal"/>
      <w:lvlText w:val=""/>
      <w:lvlJc w:val="left"/>
    </w:lvl>
  </w:abstractNum>
  <w:abstractNum w:abstractNumId="23">
    <w:nsid w:val="00003EF6"/>
    <w:multiLevelType w:val="hybridMultilevel"/>
    <w:tmpl w:val="CA40A62E"/>
    <w:lvl w:ilvl="0" w:tplc="D30E5C88">
      <w:start w:val="1"/>
      <w:numFmt w:val="bullet"/>
      <w:lvlText w:val="с"/>
      <w:lvlJc w:val="left"/>
    </w:lvl>
    <w:lvl w:ilvl="1" w:tplc="337A183A">
      <w:start w:val="4"/>
      <w:numFmt w:val="decimal"/>
      <w:lvlText w:val="%2)"/>
      <w:lvlJc w:val="left"/>
    </w:lvl>
    <w:lvl w:ilvl="2" w:tplc="C1F698C2">
      <w:numFmt w:val="decimal"/>
      <w:lvlText w:val=""/>
      <w:lvlJc w:val="left"/>
    </w:lvl>
    <w:lvl w:ilvl="3" w:tplc="CFF20E22">
      <w:numFmt w:val="decimal"/>
      <w:lvlText w:val=""/>
      <w:lvlJc w:val="left"/>
    </w:lvl>
    <w:lvl w:ilvl="4" w:tplc="846C8336">
      <w:numFmt w:val="decimal"/>
      <w:lvlText w:val=""/>
      <w:lvlJc w:val="left"/>
    </w:lvl>
    <w:lvl w:ilvl="5" w:tplc="333275C4">
      <w:numFmt w:val="decimal"/>
      <w:lvlText w:val=""/>
      <w:lvlJc w:val="left"/>
    </w:lvl>
    <w:lvl w:ilvl="6" w:tplc="406A7842">
      <w:numFmt w:val="decimal"/>
      <w:lvlText w:val=""/>
      <w:lvlJc w:val="left"/>
    </w:lvl>
    <w:lvl w:ilvl="7" w:tplc="1E54F93E">
      <w:numFmt w:val="decimal"/>
      <w:lvlText w:val=""/>
      <w:lvlJc w:val="left"/>
    </w:lvl>
    <w:lvl w:ilvl="8" w:tplc="42F4DD8E">
      <w:numFmt w:val="decimal"/>
      <w:lvlText w:val=""/>
      <w:lvlJc w:val="left"/>
    </w:lvl>
  </w:abstractNum>
  <w:abstractNum w:abstractNumId="24">
    <w:nsid w:val="0000409D"/>
    <w:multiLevelType w:val="hybridMultilevel"/>
    <w:tmpl w:val="4F087EF2"/>
    <w:lvl w:ilvl="0" w:tplc="B03ED6EC">
      <w:start w:val="1"/>
      <w:numFmt w:val="bullet"/>
      <w:lvlText w:val="и"/>
      <w:lvlJc w:val="left"/>
    </w:lvl>
    <w:lvl w:ilvl="1" w:tplc="B2CA854E">
      <w:start w:val="4"/>
      <w:numFmt w:val="decimal"/>
      <w:lvlText w:val="%2)"/>
      <w:lvlJc w:val="left"/>
    </w:lvl>
    <w:lvl w:ilvl="2" w:tplc="A90CC566">
      <w:numFmt w:val="decimal"/>
      <w:lvlText w:val=""/>
      <w:lvlJc w:val="left"/>
    </w:lvl>
    <w:lvl w:ilvl="3" w:tplc="6C440FFA">
      <w:numFmt w:val="decimal"/>
      <w:lvlText w:val=""/>
      <w:lvlJc w:val="left"/>
    </w:lvl>
    <w:lvl w:ilvl="4" w:tplc="49E66174">
      <w:numFmt w:val="decimal"/>
      <w:lvlText w:val=""/>
      <w:lvlJc w:val="left"/>
    </w:lvl>
    <w:lvl w:ilvl="5" w:tplc="F4DC66D2">
      <w:numFmt w:val="decimal"/>
      <w:lvlText w:val=""/>
      <w:lvlJc w:val="left"/>
    </w:lvl>
    <w:lvl w:ilvl="6" w:tplc="E59EA4A2">
      <w:numFmt w:val="decimal"/>
      <w:lvlText w:val=""/>
      <w:lvlJc w:val="left"/>
    </w:lvl>
    <w:lvl w:ilvl="7" w:tplc="7428AE7C">
      <w:numFmt w:val="decimal"/>
      <w:lvlText w:val=""/>
      <w:lvlJc w:val="left"/>
    </w:lvl>
    <w:lvl w:ilvl="8" w:tplc="73AE6C48">
      <w:numFmt w:val="decimal"/>
      <w:lvlText w:val=""/>
      <w:lvlJc w:val="left"/>
    </w:lvl>
  </w:abstractNum>
  <w:abstractNum w:abstractNumId="25">
    <w:nsid w:val="00004230"/>
    <w:multiLevelType w:val="hybridMultilevel"/>
    <w:tmpl w:val="A8600990"/>
    <w:lvl w:ilvl="0" w:tplc="18248472">
      <w:start w:val="1"/>
      <w:numFmt w:val="decimal"/>
      <w:lvlText w:val="%1)"/>
      <w:lvlJc w:val="left"/>
    </w:lvl>
    <w:lvl w:ilvl="1" w:tplc="7E40DC3C">
      <w:numFmt w:val="decimal"/>
      <w:lvlText w:val=""/>
      <w:lvlJc w:val="left"/>
    </w:lvl>
    <w:lvl w:ilvl="2" w:tplc="7E52A9E2">
      <w:numFmt w:val="decimal"/>
      <w:lvlText w:val=""/>
      <w:lvlJc w:val="left"/>
    </w:lvl>
    <w:lvl w:ilvl="3" w:tplc="B1885DD6">
      <w:numFmt w:val="decimal"/>
      <w:lvlText w:val=""/>
      <w:lvlJc w:val="left"/>
    </w:lvl>
    <w:lvl w:ilvl="4" w:tplc="770C6BFC">
      <w:numFmt w:val="decimal"/>
      <w:lvlText w:val=""/>
      <w:lvlJc w:val="left"/>
    </w:lvl>
    <w:lvl w:ilvl="5" w:tplc="0FEC4588">
      <w:numFmt w:val="decimal"/>
      <w:lvlText w:val=""/>
      <w:lvlJc w:val="left"/>
    </w:lvl>
    <w:lvl w:ilvl="6" w:tplc="018A8DC4">
      <w:numFmt w:val="decimal"/>
      <w:lvlText w:val=""/>
      <w:lvlJc w:val="left"/>
    </w:lvl>
    <w:lvl w:ilvl="7" w:tplc="FA4E06E8">
      <w:numFmt w:val="decimal"/>
      <w:lvlText w:val=""/>
      <w:lvlJc w:val="left"/>
    </w:lvl>
    <w:lvl w:ilvl="8" w:tplc="722A32CA">
      <w:numFmt w:val="decimal"/>
      <w:lvlText w:val=""/>
      <w:lvlJc w:val="left"/>
    </w:lvl>
  </w:abstractNum>
  <w:abstractNum w:abstractNumId="26">
    <w:nsid w:val="00004CAD"/>
    <w:multiLevelType w:val="hybridMultilevel"/>
    <w:tmpl w:val="3CE23B90"/>
    <w:lvl w:ilvl="0" w:tplc="4DCE3D1C">
      <w:start w:val="1"/>
      <w:numFmt w:val="bullet"/>
      <w:lvlText w:val="и"/>
      <w:lvlJc w:val="left"/>
    </w:lvl>
    <w:lvl w:ilvl="1" w:tplc="BDAE432E">
      <w:numFmt w:val="decimal"/>
      <w:lvlText w:val=""/>
      <w:lvlJc w:val="left"/>
    </w:lvl>
    <w:lvl w:ilvl="2" w:tplc="B3E26F82">
      <w:numFmt w:val="decimal"/>
      <w:lvlText w:val=""/>
      <w:lvlJc w:val="left"/>
    </w:lvl>
    <w:lvl w:ilvl="3" w:tplc="6BD06C58">
      <w:numFmt w:val="decimal"/>
      <w:lvlText w:val=""/>
      <w:lvlJc w:val="left"/>
    </w:lvl>
    <w:lvl w:ilvl="4" w:tplc="FFC02276">
      <w:numFmt w:val="decimal"/>
      <w:lvlText w:val=""/>
      <w:lvlJc w:val="left"/>
    </w:lvl>
    <w:lvl w:ilvl="5" w:tplc="94AE8596">
      <w:numFmt w:val="decimal"/>
      <w:lvlText w:val=""/>
      <w:lvlJc w:val="left"/>
    </w:lvl>
    <w:lvl w:ilvl="6" w:tplc="75A01EE8">
      <w:numFmt w:val="decimal"/>
      <w:lvlText w:val=""/>
      <w:lvlJc w:val="left"/>
    </w:lvl>
    <w:lvl w:ilvl="7" w:tplc="266EB2FC">
      <w:numFmt w:val="decimal"/>
      <w:lvlText w:val=""/>
      <w:lvlJc w:val="left"/>
    </w:lvl>
    <w:lvl w:ilvl="8" w:tplc="FF306214">
      <w:numFmt w:val="decimal"/>
      <w:lvlText w:val=""/>
      <w:lvlJc w:val="left"/>
    </w:lvl>
  </w:abstractNum>
  <w:abstractNum w:abstractNumId="27">
    <w:nsid w:val="00004DF2"/>
    <w:multiLevelType w:val="hybridMultilevel"/>
    <w:tmpl w:val="31A62A42"/>
    <w:lvl w:ilvl="0" w:tplc="6B980CD2">
      <w:start w:val="1"/>
      <w:numFmt w:val="bullet"/>
      <w:lvlText w:val="в"/>
      <w:lvlJc w:val="left"/>
    </w:lvl>
    <w:lvl w:ilvl="1" w:tplc="3154E222">
      <w:numFmt w:val="decimal"/>
      <w:lvlText w:val=""/>
      <w:lvlJc w:val="left"/>
    </w:lvl>
    <w:lvl w:ilvl="2" w:tplc="C806393A">
      <w:numFmt w:val="decimal"/>
      <w:lvlText w:val=""/>
      <w:lvlJc w:val="left"/>
    </w:lvl>
    <w:lvl w:ilvl="3" w:tplc="AFD63A7A">
      <w:numFmt w:val="decimal"/>
      <w:lvlText w:val=""/>
      <w:lvlJc w:val="left"/>
    </w:lvl>
    <w:lvl w:ilvl="4" w:tplc="A4143D5C">
      <w:numFmt w:val="decimal"/>
      <w:lvlText w:val=""/>
      <w:lvlJc w:val="left"/>
    </w:lvl>
    <w:lvl w:ilvl="5" w:tplc="3D925626">
      <w:numFmt w:val="decimal"/>
      <w:lvlText w:val=""/>
      <w:lvlJc w:val="left"/>
    </w:lvl>
    <w:lvl w:ilvl="6" w:tplc="6BD2C01E">
      <w:numFmt w:val="decimal"/>
      <w:lvlText w:val=""/>
      <w:lvlJc w:val="left"/>
    </w:lvl>
    <w:lvl w:ilvl="7" w:tplc="BB28A1FA">
      <w:numFmt w:val="decimal"/>
      <w:lvlText w:val=""/>
      <w:lvlJc w:val="left"/>
    </w:lvl>
    <w:lvl w:ilvl="8" w:tplc="99BEBB1C">
      <w:numFmt w:val="decimal"/>
      <w:lvlText w:val=""/>
      <w:lvlJc w:val="left"/>
    </w:lvl>
  </w:abstractNum>
  <w:abstractNum w:abstractNumId="28">
    <w:nsid w:val="00005422"/>
    <w:multiLevelType w:val="hybridMultilevel"/>
    <w:tmpl w:val="C5C26050"/>
    <w:lvl w:ilvl="0" w:tplc="3C7CADA0">
      <w:start w:val="1"/>
      <w:numFmt w:val="bullet"/>
      <w:lvlText w:val="с"/>
      <w:lvlJc w:val="left"/>
    </w:lvl>
    <w:lvl w:ilvl="1" w:tplc="8182E236">
      <w:start w:val="1"/>
      <w:numFmt w:val="decimal"/>
      <w:lvlText w:val="%2)"/>
      <w:lvlJc w:val="left"/>
    </w:lvl>
    <w:lvl w:ilvl="2" w:tplc="CB980774">
      <w:numFmt w:val="decimal"/>
      <w:lvlText w:val=""/>
      <w:lvlJc w:val="left"/>
    </w:lvl>
    <w:lvl w:ilvl="3" w:tplc="4D58AD38">
      <w:numFmt w:val="decimal"/>
      <w:lvlText w:val=""/>
      <w:lvlJc w:val="left"/>
    </w:lvl>
    <w:lvl w:ilvl="4" w:tplc="DA520B74">
      <w:numFmt w:val="decimal"/>
      <w:lvlText w:val=""/>
      <w:lvlJc w:val="left"/>
    </w:lvl>
    <w:lvl w:ilvl="5" w:tplc="AF8AC46C">
      <w:numFmt w:val="decimal"/>
      <w:lvlText w:val=""/>
      <w:lvlJc w:val="left"/>
    </w:lvl>
    <w:lvl w:ilvl="6" w:tplc="FB9AE7C8">
      <w:numFmt w:val="decimal"/>
      <w:lvlText w:val=""/>
      <w:lvlJc w:val="left"/>
    </w:lvl>
    <w:lvl w:ilvl="7" w:tplc="90DE2E96">
      <w:numFmt w:val="decimal"/>
      <w:lvlText w:val=""/>
      <w:lvlJc w:val="left"/>
    </w:lvl>
    <w:lvl w:ilvl="8" w:tplc="80E2BCA6">
      <w:numFmt w:val="decimal"/>
      <w:lvlText w:val=""/>
      <w:lvlJc w:val="left"/>
    </w:lvl>
  </w:abstractNum>
  <w:abstractNum w:abstractNumId="29">
    <w:nsid w:val="000056AE"/>
    <w:multiLevelType w:val="hybridMultilevel"/>
    <w:tmpl w:val="D4348A7A"/>
    <w:lvl w:ilvl="0" w:tplc="D76A81D6">
      <w:start w:val="1"/>
      <w:numFmt w:val="bullet"/>
      <w:lvlText w:val="в"/>
      <w:lvlJc w:val="left"/>
    </w:lvl>
    <w:lvl w:ilvl="1" w:tplc="80ACC21C">
      <w:start w:val="3"/>
      <w:numFmt w:val="decimal"/>
      <w:lvlText w:val="%2)"/>
      <w:lvlJc w:val="left"/>
    </w:lvl>
    <w:lvl w:ilvl="2" w:tplc="2B26977C">
      <w:numFmt w:val="decimal"/>
      <w:lvlText w:val=""/>
      <w:lvlJc w:val="left"/>
    </w:lvl>
    <w:lvl w:ilvl="3" w:tplc="FECA4280">
      <w:numFmt w:val="decimal"/>
      <w:lvlText w:val=""/>
      <w:lvlJc w:val="left"/>
    </w:lvl>
    <w:lvl w:ilvl="4" w:tplc="76F8A5FC">
      <w:numFmt w:val="decimal"/>
      <w:lvlText w:val=""/>
      <w:lvlJc w:val="left"/>
    </w:lvl>
    <w:lvl w:ilvl="5" w:tplc="55F27F8E">
      <w:numFmt w:val="decimal"/>
      <w:lvlText w:val=""/>
      <w:lvlJc w:val="left"/>
    </w:lvl>
    <w:lvl w:ilvl="6" w:tplc="FE5CD750">
      <w:numFmt w:val="decimal"/>
      <w:lvlText w:val=""/>
      <w:lvlJc w:val="left"/>
    </w:lvl>
    <w:lvl w:ilvl="7" w:tplc="CCB02C4A">
      <w:numFmt w:val="decimal"/>
      <w:lvlText w:val=""/>
      <w:lvlJc w:val="left"/>
    </w:lvl>
    <w:lvl w:ilvl="8" w:tplc="8BA48158">
      <w:numFmt w:val="decimal"/>
      <w:lvlText w:val=""/>
      <w:lvlJc w:val="left"/>
    </w:lvl>
  </w:abstractNum>
  <w:abstractNum w:abstractNumId="30">
    <w:nsid w:val="00005772"/>
    <w:multiLevelType w:val="hybridMultilevel"/>
    <w:tmpl w:val="D1DEBE36"/>
    <w:lvl w:ilvl="0" w:tplc="CB6C6400">
      <w:start w:val="1"/>
      <w:numFmt w:val="bullet"/>
      <w:lvlText w:val="и"/>
      <w:lvlJc w:val="left"/>
    </w:lvl>
    <w:lvl w:ilvl="1" w:tplc="B88A3D4C">
      <w:start w:val="5"/>
      <w:numFmt w:val="decimal"/>
      <w:lvlText w:val="%2)"/>
      <w:lvlJc w:val="left"/>
    </w:lvl>
    <w:lvl w:ilvl="2" w:tplc="D74AEAF4">
      <w:numFmt w:val="decimal"/>
      <w:lvlText w:val=""/>
      <w:lvlJc w:val="left"/>
    </w:lvl>
    <w:lvl w:ilvl="3" w:tplc="16FC45B4">
      <w:numFmt w:val="decimal"/>
      <w:lvlText w:val=""/>
      <w:lvlJc w:val="left"/>
    </w:lvl>
    <w:lvl w:ilvl="4" w:tplc="A178E926">
      <w:numFmt w:val="decimal"/>
      <w:lvlText w:val=""/>
      <w:lvlJc w:val="left"/>
    </w:lvl>
    <w:lvl w:ilvl="5" w:tplc="1E20308A">
      <w:numFmt w:val="decimal"/>
      <w:lvlText w:val=""/>
      <w:lvlJc w:val="left"/>
    </w:lvl>
    <w:lvl w:ilvl="6" w:tplc="6B366B98">
      <w:numFmt w:val="decimal"/>
      <w:lvlText w:val=""/>
      <w:lvlJc w:val="left"/>
    </w:lvl>
    <w:lvl w:ilvl="7" w:tplc="0FD0F2E6">
      <w:numFmt w:val="decimal"/>
      <w:lvlText w:val=""/>
      <w:lvlJc w:val="left"/>
    </w:lvl>
    <w:lvl w:ilvl="8" w:tplc="F9468D68">
      <w:numFmt w:val="decimal"/>
      <w:lvlText w:val=""/>
      <w:lvlJc w:val="left"/>
    </w:lvl>
  </w:abstractNum>
  <w:abstractNum w:abstractNumId="31">
    <w:nsid w:val="00005878"/>
    <w:multiLevelType w:val="hybridMultilevel"/>
    <w:tmpl w:val="1B54EDD4"/>
    <w:lvl w:ilvl="0" w:tplc="6D56FBC2">
      <w:start w:val="6"/>
      <w:numFmt w:val="decimal"/>
      <w:lvlText w:val="%1"/>
      <w:lvlJc w:val="left"/>
    </w:lvl>
    <w:lvl w:ilvl="1" w:tplc="FB8CF6C8">
      <w:numFmt w:val="decimal"/>
      <w:lvlText w:val=""/>
      <w:lvlJc w:val="left"/>
    </w:lvl>
    <w:lvl w:ilvl="2" w:tplc="195C1D04">
      <w:numFmt w:val="decimal"/>
      <w:lvlText w:val=""/>
      <w:lvlJc w:val="left"/>
    </w:lvl>
    <w:lvl w:ilvl="3" w:tplc="66B2480C">
      <w:numFmt w:val="decimal"/>
      <w:lvlText w:val=""/>
      <w:lvlJc w:val="left"/>
    </w:lvl>
    <w:lvl w:ilvl="4" w:tplc="88443CBC">
      <w:numFmt w:val="decimal"/>
      <w:lvlText w:val=""/>
      <w:lvlJc w:val="left"/>
    </w:lvl>
    <w:lvl w:ilvl="5" w:tplc="53ECF754">
      <w:numFmt w:val="decimal"/>
      <w:lvlText w:val=""/>
      <w:lvlJc w:val="left"/>
    </w:lvl>
    <w:lvl w:ilvl="6" w:tplc="F4AAA2B8">
      <w:numFmt w:val="decimal"/>
      <w:lvlText w:val=""/>
      <w:lvlJc w:val="left"/>
    </w:lvl>
    <w:lvl w:ilvl="7" w:tplc="0478B6C4">
      <w:numFmt w:val="decimal"/>
      <w:lvlText w:val=""/>
      <w:lvlJc w:val="left"/>
    </w:lvl>
    <w:lvl w:ilvl="8" w:tplc="09F097D0">
      <w:numFmt w:val="decimal"/>
      <w:lvlText w:val=""/>
      <w:lvlJc w:val="left"/>
    </w:lvl>
  </w:abstractNum>
  <w:abstractNum w:abstractNumId="32">
    <w:nsid w:val="00005991"/>
    <w:multiLevelType w:val="hybridMultilevel"/>
    <w:tmpl w:val="B010E952"/>
    <w:lvl w:ilvl="0" w:tplc="95B4AC8C">
      <w:start w:val="1"/>
      <w:numFmt w:val="bullet"/>
      <w:lvlText w:val="и"/>
      <w:lvlJc w:val="left"/>
    </w:lvl>
    <w:lvl w:ilvl="1" w:tplc="19E49D04">
      <w:start w:val="1"/>
      <w:numFmt w:val="decimal"/>
      <w:lvlText w:val="%2)"/>
      <w:lvlJc w:val="left"/>
    </w:lvl>
    <w:lvl w:ilvl="2" w:tplc="4FE80F12">
      <w:numFmt w:val="decimal"/>
      <w:lvlText w:val=""/>
      <w:lvlJc w:val="left"/>
    </w:lvl>
    <w:lvl w:ilvl="3" w:tplc="82C08D1E">
      <w:numFmt w:val="decimal"/>
      <w:lvlText w:val=""/>
      <w:lvlJc w:val="left"/>
    </w:lvl>
    <w:lvl w:ilvl="4" w:tplc="4974785E">
      <w:numFmt w:val="decimal"/>
      <w:lvlText w:val=""/>
      <w:lvlJc w:val="left"/>
    </w:lvl>
    <w:lvl w:ilvl="5" w:tplc="18F0F230">
      <w:numFmt w:val="decimal"/>
      <w:lvlText w:val=""/>
      <w:lvlJc w:val="left"/>
    </w:lvl>
    <w:lvl w:ilvl="6" w:tplc="CB24E11E">
      <w:numFmt w:val="decimal"/>
      <w:lvlText w:val=""/>
      <w:lvlJc w:val="left"/>
    </w:lvl>
    <w:lvl w:ilvl="7" w:tplc="EBA6E756">
      <w:numFmt w:val="decimal"/>
      <w:lvlText w:val=""/>
      <w:lvlJc w:val="left"/>
    </w:lvl>
    <w:lvl w:ilvl="8" w:tplc="6096D1AC">
      <w:numFmt w:val="decimal"/>
      <w:lvlText w:val=""/>
      <w:lvlJc w:val="left"/>
    </w:lvl>
  </w:abstractNum>
  <w:abstractNum w:abstractNumId="33">
    <w:nsid w:val="00005E14"/>
    <w:multiLevelType w:val="hybridMultilevel"/>
    <w:tmpl w:val="54AA62A8"/>
    <w:lvl w:ilvl="0" w:tplc="66CC2E5A">
      <w:start w:val="1"/>
      <w:numFmt w:val="bullet"/>
      <w:lvlText w:val="и"/>
      <w:lvlJc w:val="left"/>
    </w:lvl>
    <w:lvl w:ilvl="1" w:tplc="7F4E46FC">
      <w:numFmt w:val="decimal"/>
      <w:lvlText w:val=""/>
      <w:lvlJc w:val="left"/>
    </w:lvl>
    <w:lvl w:ilvl="2" w:tplc="BEC6526A">
      <w:numFmt w:val="decimal"/>
      <w:lvlText w:val=""/>
      <w:lvlJc w:val="left"/>
    </w:lvl>
    <w:lvl w:ilvl="3" w:tplc="3C5CF8D4">
      <w:numFmt w:val="decimal"/>
      <w:lvlText w:val=""/>
      <w:lvlJc w:val="left"/>
    </w:lvl>
    <w:lvl w:ilvl="4" w:tplc="7B68BBB2">
      <w:numFmt w:val="decimal"/>
      <w:lvlText w:val=""/>
      <w:lvlJc w:val="left"/>
    </w:lvl>
    <w:lvl w:ilvl="5" w:tplc="4C04CBE0">
      <w:numFmt w:val="decimal"/>
      <w:lvlText w:val=""/>
      <w:lvlJc w:val="left"/>
    </w:lvl>
    <w:lvl w:ilvl="6" w:tplc="CF12766E">
      <w:numFmt w:val="decimal"/>
      <w:lvlText w:val=""/>
      <w:lvlJc w:val="left"/>
    </w:lvl>
    <w:lvl w:ilvl="7" w:tplc="EFB808D6">
      <w:numFmt w:val="decimal"/>
      <w:lvlText w:val=""/>
      <w:lvlJc w:val="left"/>
    </w:lvl>
    <w:lvl w:ilvl="8" w:tplc="527E0168">
      <w:numFmt w:val="decimal"/>
      <w:lvlText w:val=""/>
      <w:lvlJc w:val="left"/>
    </w:lvl>
  </w:abstractNum>
  <w:abstractNum w:abstractNumId="34">
    <w:nsid w:val="00005F32"/>
    <w:multiLevelType w:val="hybridMultilevel"/>
    <w:tmpl w:val="0788594E"/>
    <w:lvl w:ilvl="0" w:tplc="A2E6BEA4">
      <w:start w:val="1"/>
      <w:numFmt w:val="bullet"/>
      <w:lvlText w:val="и"/>
      <w:lvlJc w:val="left"/>
    </w:lvl>
    <w:lvl w:ilvl="1" w:tplc="1922742E">
      <w:numFmt w:val="decimal"/>
      <w:lvlText w:val=""/>
      <w:lvlJc w:val="left"/>
    </w:lvl>
    <w:lvl w:ilvl="2" w:tplc="8FA2CB24">
      <w:numFmt w:val="decimal"/>
      <w:lvlText w:val=""/>
      <w:lvlJc w:val="left"/>
    </w:lvl>
    <w:lvl w:ilvl="3" w:tplc="CE648968">
      <w:numFmt w:val="decimal"/>
      <w:lvlText w:val=""/>
      <w:lvlJc w:val="left"/>
    </w:lvl>
    <w:lvl w:ilvl="4" w:tplc="C3368672">
      <w:numFmt w:val="decimal"/>
      <w:lvlText w:val=""/>
      <w:lvlJc w:val="left"/>
    </w:lvl>
    <w:lvl w:ilvl="5" w:tplc="670807B4">
      <w:numFmt w:val="decimal"/>
      <w:lvlText w:val=""/>
      <w:lvlJc w:val="left"/>
    </w:lvl>
    <w:lvl w:ilvl="6" w:tplc="C00E74F6">
      <w:numFmt w:val="decimal"/>
      <w:lvlText w:val=""/>
      <w:lvlJc w:val="left"/>
    </w:lvl>
    <w:lvl w:ilvl="7" w:tplc="740C8336">
      <w:numFmt w:val="decimal"/>
      <w:lvlText w:val=""/>
      <w:lvlJc w:val="left"/>
    </w:lvl>
    <w:lvl w:ilvl="8" w:tplc="4732AFAE">
      <w:numFmt w:val="decimal"/>
      <w:lvlText w:val=""/>
      <w:lvlJc w:val="left"/>
    </w:lvl>
  </w:abstractNum>
  <w:abstractNum w:abstractNumId="35">
    <w:nsid w:val="00005F49"/>
    <w:multiLevelType w:val="hybridMultilevel"/>
    <w:tmpl w:val="65F85A8E"/>
    <w:lvl w:ilvl="0" w:tplc="4B78B51C">
      <w:start w:val="1"/>
      <w:numFmt w:val="bullet"/>
      <w:lvlText w:val="и"/>
      <w:lvlJc w:val="left"/>
    </w:lvl>
    <w:lvl w:ilvl="1" w:tplc="7A8CCF2C">
      <w:numFmt w:val="decimal"/>
      <w:lvlText w:val=""/>
      <w:lvlJc w:val="left"/>
    </w:lvl>
    <w:lvl w:ilvl="2" w:tplc="86E2105A">
      <w:numFmt w:val="decimal"/>
      <w:lvlText w:val=""/>
      <w:lvlJc w:val="left"/>
    </w:lvl>
    <w:lvl w:ilvl="3" w:tplc="AF9A1492">
      <w:numFmt w:val="decimal"/>
      <w:lvlText w:val=""/>
      <w:lvlJc w:val="left"/>
    </w:lvl>
    <w:lvl w:ilvl="4" w:tplc="8D7077AA">
      <w:numFmt w:val="decimal"/>
      <w:lvlText w:val=""/>
      <w:lvlJc w:val="left"/>
    </w:lvl>
    <w:lvl w:ilvl="5" w:tplc="2B8A9048">
      <w:numFmt w:val="decimal"/>
      <w:lvlText w:val=""/>
      <w:lvlJc w:val="left"/>
    </w:lvl>
    <w:lvl w:ilvl="6" w:tplc="AAB4714C">
      <w:numFmt w:val="decimal"/>
      <w:lvlText w:val=""/>
      <w:lvlJc w:val="left"/>
    </w:lvl>
    <w:lvl w:ilvl="7" w:tplc="F492325A">
      <w:numFmt w:val="decimal"/>
      <w:lvlText w:val=""/>
      <w:lvlJc w:val="left"/>
    </w:lvl>
    <w:lvl w:ilvl="8" w:tplc="05FAB57A">
      <w:numFmt w:val="decimal"/>
      <w:lvlText w:val=""/>
      <w:lvlJc w:val="left"/>
    </w:lvl>
  </w:abstractNum>
  <w:abstractNum w:abstractNumId="36">
    <w:nsid w:val="00006032"/>
    <w:multiLevelType w:val="hybridMultilevel"/>
    <w:tmpl w:val="E3CC91E0"/>
    <w:lvl w:ilvl="0" w:tplc="E682C8C2">
      <w:start w:val="4"/>
      <w:numFmt w:val="decimal"/>
      <w:lvlText w:val="%1)"/>
      <w:lvlJc w:val="left"/>
    </w:lvl>
    <w:lvl w:ilvl="1" w:tplc="3522C61E">
      <w:numFmt w:val="decimal"/>
      <w:lvlText w:val=""/>
      <w:lvlJc w:val="left"/>
    </w:lvl>
    <w:lvl w:ilvl="2" w:tplc="04C0A95C">
      <w:numFmt w:val="decimal"/>
      <w:lvlText w:val=""/>
      <w:lvlJc w:val="left"/>
    </w:lvl>
    <w:lvl w:ilvl="3" w:tplc="AAC6E5B2">
      <w:numFmt w:val="decimal"/>
      <w:lvlText w:val=""/>
      <w:lvlJc w:val="left"/>
    </w:lvl>
    <w:lvl w:ilvl="4" w:tplc="66485C32">
      <w:numFmt w:val="decimal"/>
      <w:lvlText w:val=""/>
      <w:lvlJc w:val="left"/>
    </w:lvl>
    <w:lvl w:ilvl="5" w:tplc="5B7E6080">
      <w:numFmt w:val="decimal"/>
      <w:lvlText w:val=""/>
      <w:lvlJc w:val="left"/>
    </w:lvl>
    <w:lvl w:ilvl="6" w:tplc="9E6E8382">
      <w:numFmt w:val="decimal"/>
      <w:lvlText w:val=""/>
      <w:lvlJc w:val="left"/>
    </w:lvl>
    <w:lvl w:ilvl="7" w:tplc="9AECB706">
      <w:numFmt w:val="decimal"/>
      <w:lvlText w:val=""/>
      <w:lvlJc w:val="left"/>
    </w:lvl>
    <w:lvl w:ilvl="8" w:tplc="035C41DE">
      <w:numFmt w:val="decimal"/>
      <w:lvlText w:val=""/>
      <w:lvlJc w:val="left"/>
    </w:lvl>
  </w:abstractNum>
  <w:abstractNum w:abstractNumId="37">
    <w:nsid w:val="000066C4"/>
    <w:multiLevelType w:val="hybridMultilevel"/>
    <w:tmpl w:val="D5E69744"/>
    <w:lvl w:ilvl="0" w:tplc="A2F88106">
      <w:start w:val="1"/>
      <w:numFmt w:val="decimal"/>
      <w:lvlText w:val="%1)"/>
      <w:lvlJc w:val="left"/>
    </w:lvl>
    <w:lvl w:ilvl="1" w:tplc="24AEB49C">
      <w:numFmt w:val="decimal"/>
      <w:lvlText w:val=""/>
      <w:lvlJc w:val="left"/>
    </w:lvl>
    <w:lvl w:ilvl="2" w:tplc="5A481758">
      <w:numFmt w:val="decimal"/>
      <w:lvlText w:val=""/>
      <w:lvlJc w:val="left"/>
    </w:lvl>
    <w:lvl w:ilvl="3" w:tplc="D7C8AF4A">
      <w:numFmt w:val="decimal"/>
      <w:lvlText w:val=""/>
      <w:lvlJc w:val="left"/>
    </w:lvl>
    <w:lvl w:ilvl="4" w:tplc="21FE7A7C">
      <w:numFmt w:val="decimal"/>
      <w:lvlText w:val=""/>
      <w:lvlJc w:val="left"/>
    </w:lvl>
    <w:lvl w:ilvl="5" w:tplc="65282E48">
      <w:numFmt w:val="decimal"/>
      <w:lvlText w:val=""/>
      <w:lvlJc w:val="left"/>
    </w:lvl>
    <w:lvl w:ilvl="6" w:tplc="EE3C05D0">
      <w:numFmt w:val="decimal"/>
      <w:lvlText w:val=""/>
      <w:lvlJc w:val="left"/>
    </w:lvl>
    <w:lvl w:ilvl="7" w:tplc="6F2C4AB2">
      <w:numFmt w:val="decimal"/>
      <w:lvlText w:val=""/>
      <w:lvlJc w:val="left"/>
    </w:lvl>
    <w:lvl w:ilvl="8" w:tplc="DF14B1EE">
      <w:numFmt w:val="decimal"/>
      <w:lvlText w:val=""/>
      <w:lvlJc w:val="left"/>
    </w:lvl>
  </w:abstractNum>
  <w:abstractNum w:abstractNumId="38">
    <w:nsid w:val="00006B89"/>
    <w:multiLevelType w:val="hybridMultilevel"/>
    <w:tmpl w:val="4D9A8A1A"/>
    <w:lvl w:ilvl="0" w:tplc="9042C61E">
      <w:start w:val="1"/>
      <w:numFmt w:val="bullet"/>
      <w:lvlText w:val="№"/>
      <w:lvlJc w:val="left"/>
    </w:lvl>
    <w:lvl w:ilvl="1" w:tplc="EA56760A">
      <w:numFmt w:val="decimal"/>
      <w:lvlText w:val=""/>
      <w:lvlJc w:val="left"/>
    </w:lvl>
    <w:lvl w:ilvl="2" w:tplc="CDFCC6DC">
      <w:numFmt w:val="decimal"/>
      <w:lvlText w:val=""/>
      <w:lvlJc w:val="left"/>
    </w:lvl>
    <w:lvl w:ilvl="3" w:tplc="9E3CD7A8">
      <w:numFmt w:val="decimal"/>
      <w:lvlText w:val=""/>
      <w:lvlJc w:val="left"/>
    </w:lvl>
    <w:lvl w:ilvl="4" w:tplc="08F4F1A2">
      <w:numFmt w:val="decimal"/>
      <w:lvlText w:val=""/>
      <w:lvlJc w:val="left"/>
    </w:lvl>
    <w:lvl w:ilvl="5" w:tplc="752A60A6">
      <w:numFmt w:val="decimal"/>
      <w:lvlText w:val=""/>
      <w:lvlJc w:val="left"/>
    </w:lvl>
    <w:lvl w:ilvl="6" w:tplc="58E00178">
      <w:numFmt w:val="decimal"/>
      <w:lvlText w:val=""/>
      <w:lvlJc w:val="left"/>
    </w:lvl>
    <w:lvl w:ilvl="7" w:tplc="CCB49716">
      <w:numFmt w:val="decimal"/>
      <w:lvlText w:val=""/>
      <w:lvlJc w:val="left"/>
    </w:lvl>
    <w:lvl w:ilvl="8" w:tplc="D4F42926">
      <w:numFmt w:val="decimal"/>
      <w:lvlText w:val=""/>
      <w:lvlJc w:val="left"/>
    </w:lvl>
  </w:abstractNum>
  <w:abstractNum w:abstractNumId="39">
    <w:nsid w:val="000073DA"/>
    <w:multiLevelType w:val="hybridMultilevel"/>
    <w:tmpl w:val="D4C073F2"/>
    <w:lvl w:ilvl="0" w:tplc="A9C8DDD6">
      <w:start w:val="1"/>
      <w:numFmt w:val="decimal"/>
      <w:lvlText w:val="%1)"/>
      <w:lvlJc w:val="left"/>
    </w:lvl>
    <w:lvl w:ilvl="1" w:tplc="DB922FC8">
      <w:numFmt w:val="decimal"/>
      <w:lvlText w:val=""/>
      <w:lvlJc w:val="left"/>
    </w:lvl>
    <w:lvl w:ilvl="2" w:tplc="7B0290EE">
      <w:numFmt w:val="decimal"/>
      <w:lvlText w:val=""/>
      <w:lvlJc w:val="left"/>
    </w:lvl>
    <w:lvl w:ilvl="3" w:tplc="9A6822D4">
      <w:numFmt w:val="decimal"/>
      <w:lvlText w:val=""/>
      <w:lvlJc w:val="left"/>
    </w:lvl>
    <w:lvl w:ilvl="4" w:tplc="6CB4AE5E">
      <w:numFmt w:val="decimal"/>
      <w:lvlText w:val=""/>
      <w:lvlJc w:val="left"/>
    </w:lvl>
    <w:lvl w:ilvl="5" w:tplc="C1D0BB1E">
      <w:numFmt w:val="decimal"/>
      <w:lvlText w:val=""/>
      <w:lvlJc w:val="left"/>
    </w:lvl>
    <w:lvl w:ilvl="6" w:tplc="E1C0202E">
      <w:numFmt w:val="decimal"/>
      <w:lvlText w:val=""/>
      <w:lvlJc w:val="left"/>
    </w:lvl>
    <w:lvl w:ilvl="7" w:tplc="092C3680">
      <w:numFmt w:val="decimal"/>
      <w:lvlText w:val=""/>
      <w:lvlJc w:val="left"/>
    </w:lvl>
    <w:lvl w:ilvl="8" w:tplc="2F566950">
      <w:numFmt w:val="decimal"/>
      <w:lvlText w:val=""/>
      <w:lvlJc w:val="left"/>
    </w:lvl>
  </w:abstractNum>
  <w:abstractNum w:abstractNumId="40">
    <w:nsid w:val="0000759A"/>
    <w:multiLevelType w:val="hybridMultilevel"/>
    <w:tmpl w:val="3976ECB2"/>
    <w:lvl w:ilvl="0" w:tplc="2932EA88">
      <w:start w:val="1"/>
      <w:numFmt w:val="bullet"/>
      <w:lvlText w:val="в"/>
      <w:lvlJc w:val="left"/>
    </w:lvl>
    <w:lvl w:ilvl="1" w:tplc="EFBA64F2">
      <w:start w:val="1"/>
      <w:numFmt w:val="bullet"/>
      <w:lvlText w:val="В"/>
      <w:lvlJc w:val="left"/>
    </w:lvl>
    <w:lvl w:ilvl="2" w:tplc="230276B6">
      <w:numFmt w:val="decimal"/>
      <w:lvlText w:val=""/>
      <w:lvlJc w:val="left"/>
    </w:lvl>
    <w:lvl w:ilvl="3" w:tplc="B1AE1034">
      <w:numFmt w:val="decimal"/>
      <w:lvlText w:val=""/>
      <w:lvlJc w:val="left"/>
    </w:lvl>
    <w:lvl w:ilvl="4" w:tplc="D8E8FED4">
      <w:numFmt w:val="decimal"/>
      <w:lvlText w:val=""/>
      <w:lvlJc w:val="left"/>
    </w:lvl>
    <w:lvl w:ilvl="5" w:tplc="B5BC683A">
      <w:numFmt w:val="decimal"/>
      <w:lvlText w:val=""/>
      <w:lvlJc w:val="left"/>
    </w:lvl>
    <w:lvl w:ilvl="6" w:tplc="06122154">
      <w:numFmt w:val="decimal"/>
      <w:lvlText w:val=""/>
      <w:lvlJc w:val="left"/>
    </w:lvl>
    <w:lvl w:ilvl="7" w:tplc="DCE8479A">
      <w:numFmt w:val="decimal"/>
      <w:lvlText w:val=""/>
      <w:lvlJc w:val="left"/>
    </w:lvl>
    <w:lvl w:ilvl="8" w:tplc="5ABAE538">
      <w:numFmt w:val="decimal"/>
      <w:lvlText w:val=""/>
      <w:lvlJc w:val="left"/>
    </w:lvl>
  </w:abstractNum>
  <w:abstractNum w:abstractNumId="41">
    <w:nsid w:val="0000797D"/>
    <w:multiLevelType w:val="hybridMultilevel"/>
    <w:tmpl w:val="89FAA29C"/>
    <w:lvl w:ilvl="0" w:tplc="DCA2B83E">
      <w:start w:val="1"/>
      <w:numFmt w:val="bullet"/>
      <w:lvlText w:val="в"/>
      <w:lvlJc w:val="left"/>
    </w:lvl>
    <w:lvl w:ilvl="1" w:tplc="D458ECC0">
      <w:numFmt w:val="decimal"/>
      <w:lvlText w:val=""/>
      <w:lvlJc w:val="left"/>
    </w:lvl>
    <w:lvl w:ilvl="2" w:tplc="1C72B124">
      <w:numFmt w:val="decimal"/>
      <w:lvlText w:val=""/>
      <w:lvlJc w:val="left"/>
    </w:lvl>
    <w:lvl w:ilvl="3" w:tplc="66D8CE72">
      <w:numFmt w:val="decimal"/>
      <w:lvlText w:val=""/>
      <w:lvlJc w:val="left"/>
    </w:lvl>
    <w:lvl w:ilvl="4" w:tplc="8FE275B2">
      <w:numFmt w:val="decimal"/>
      <w:lvlText w:val=""/>
      <w:lvlJc w:val="left"/>
    </w:lvl>
    <w:lvl w:ilvl="5" w:tplc="B9685BC0">
      <w:numFmt w:val="decimal"/>
      <w:lvlText w:val=""/>
      <w:lvlJc w:val="left"/>
    </w:lvl>
    <w:lvl w:ilvl="6" w:tplc="5DF02B64">
      <w:numFmt w:val="decimal"/>
      <w:lvlText w:val=""/>
      <w:lvlJc w:val="left"/>
    </w:lvl>
    <w:lvl w:ilvl="7" w:tplc="24845760">
      <w:numFmt w:val="decimal"/>
      <w:lvlText w:val=""/>
      <w:lvlJc w:val="left"/>
    </w:lvl>
    <w:lvl w:ilvl="8" w:tplc="57E672B8">
      <w:numFmt w:val="decimal"/>
      <w:lvlText w:val=""/>
      <w:lvlJc w:val="left"/>
    </w:lvl>
  </w:abstractNum>
  <w:abstractNum w:abstractNumId="42">
    <w:nsid w:val="0000798B"/>
    <w:multiLevelType w:val="hybridMultilevel"/>
    <w:tmpl w:val="1FDA45A6"/>
    <w:lvl w:ilvl="0" w:tplc="702EF70E">
      <w:start w:val="1"/>
      <w:numFmt w:val="bullet"/>
      <w:lvlText w:val="в"/>
      <w:lvlJc w:val="left"/>
    </w:lvl>
    <w:lvl w:ilvl="1" w:tplc="54B079F6">
      <w:start w:val="1"/>
      <w:numFmt w:val="decimal"/>
      <w:lvlText w:val="%2)"/>
      <w:lvlJc w:val="left"/>
    </w:lvl>
    <w:lvl w:ilvl="2" w:tplc="5DECB696">
      <w:numFmt w:val="decimal"/>
      <w:lvlText w:val=""/>
      <w:lvlJc w:val="left"/>
    </w:lvl>
    <w:lvl w:ilvl="3" w:tplc="4420EE16">
      <w:numFmt w:val="decimal"/>
      <w:lvlText w:val=""/>
      <w:lvlJc w:val="left"/>
    </w:lvl>
    <w:lvl w:ilvl="4" w:tplc="4C34F47A">
      <w:numFmt w:val="decimal"/>
      <w:lvlText w:val=""/>
      <w:lvlJc w:val="left"/>
    </w:lvl>
    <w:lvl w:ilvl="5" w:tplc="B8564180">
      <w:numFmt w:val="decimal"/>
      <w:lvlText w:val=""/>
      <w:lvlJc w:val="left"/>
    </w:lvl>
    <w:lvl w:ilvl="6" w:tplc="3FD4048E">
      <w:numFmt w:val="decimal"/>
      <w:lvlText w:val=""/>
      <w:lvlJc w:val="left"/>
    </w:lvl>
    <w:lvl w:ilvl="7" w:tplc="30A0F0C6">
      <w:numFmt w:val="decimal"/>
      <w:lvlText w:val=""/>
      <w:lvlJc w:val="left"/>
    </w:lvl>
    <w:lvl w:ilvl="8" w:tplc="8984365E">
      <w:numFmt w:val="decimal"/>
      <w:lvlText w:val=""/>
      <w:lvlJc w:val="left"/>
    </w:lvl>
  </w:abstractNum>
  <w:abstractNum w:abstractNumId="43">
    <w:nsid w:val="00007BB9"/>
    <w:multiLevelType w:val="hybridMultilevel"/>
    <w:tmpl w:val="04E417B2"/>
    <w:lvl w:ilvl="0" w:tplc="725A825C">
      <w:start w:val="1"/>
      <w:numFmt w:val="decimal"/>
      <w:lvlText w:val="%1)"/>
      <w:lvlJc w:val="left"/>
    </w:lvl>
    <w:lvl w:ilvl="1" w:tplc="68F86B14">
      <w:numFmt w:val="decimal"/>
      <w:lvlText w:val=""/>
      <w:lvlJc w:val="left"/>
    </w:lvl>
    <w:lvl w:ilvl="2" w:tplc="7EE6B482">
      <w:numFmt w:val="decimal"/>
      <w:lvlText w:val=""/>
      <w:lvlJc w:val="left"/>
    </w:lvl>
    <w:lvl w:ilvl="3" w:tplc="87009CAA">
      <w:numFmt w:val="decimal"/>
      <w:lvlText w:val=""/>
      <w:lvlJc w:val="left"/>
    </w:lvl>
    <w:lvl w:ilvl="4" w:tplc="AE08101A">
      <w:numFmt w:val="decimal"/>
      <w:lvlText w:val=""/>
      <w:lvlJc w:val="left"/>
    </w:lvl>
    <w:lvl w:ilvl="5" w:tplc="15BE65A2">
      <w:numFmt w:val="decimal"/>
      <w:lvlText w:val=""/>
      <w:lvlJc w:val="left"/>
    </w:lvl>
    <w:lvl w:ilvl="6" w:tplc="90044EDE">
      <w:numFmt w:val="decimal"/>
      <w:lvlText w:val=""/>
      <w:lvlJc w:val="left"/>
    </w:lvl>
    <w:lvl w:ilvl="7" w:tplc="125EE088">
      <w:numFmt w:val="decimal"/>
      <w:lvlText w:val=""/>
      <w:lvlJc w:val="left"/>
    </w:lvl>
    <w:lvl w:ilvl="8" w:tplc="6A56E7A8">
      <w:numFmt w:val="decimal"/>
      <w:lvlText w:val=""/>
      <w:lvlJc w:val="left"/>
    </w:lvl>
  </w:abstractNum>
  <w:abstractNum w:abstractNumId="44">
    <w:nsid w:val="00007EB7"/>
    <w:multiLevelType w:val="hybridMultilevel"/>
    <w:tmpl w:val="DBA85190"/>
    <w:lvl w:ilvl="0" w:tplc="90C09460">
      <w:start w:val="1"/>
      <w:numFmt w:val="decimal"/>
      <w:lvlText w:val="%1)"/>
      <w:lvlJc w:val="left"/>
    </w:lvl>
    <w:lvl w:ilvl="1" w:tplc="9496C6DA">
      <w:numFmt w:val="decimal"/>
      <w:lvlText w:val=""/>
      <w:lvlJc w:val="left"/>
    </w:lvl>
    <w:lvl w:ilvl="2" w:tplc="38FCA676">
      <w:numFmt w:val="decimal"/>
      <w:lvlText w:val=""/>
      <w:lvlJc w:val="left"/>
    </w:lvl>
    <w:lvl w:ilvl="3" w:tplc="A1747C98">
      <w:numFmt w:val="decimal"/>
      <w:lvlText w:val=""/>
      <w:lvlJc w:val="left"/>
    </w:lvl>
    <w:lvl w:ilvl="4" w:tplc="56F6A1F4">
      <w:numFmt w:val="decimal"/>
      <w:lvlText w:val=""/>
      <w:lvlJc w:val="left"/>
    </w:lvl>
    <w:lvl w:ilvl="5" w:tplc="AC22256A">
      <w:numFmt w:val="decimal"/>
      <w:lvlText w:val=""/>
      <w:lvlJc w:val="left"/>
    </w:lvl>
    <w:lvl w:ilvl="6" w:tplc="DB7A5124">
      <w:numFmt w:val="decimal"/>
      <w:lvlText w:val=""/>
      <w:lvlJc w:val="left"/>
    </w:lvl>
    <w:lvl w:ilvl="7" w:tplc="25AEEBF8">
      <w:numFmt w:val="decimal"/>
      <w:lvlText w:val=""/>
      <w:lvlJc w:val="left"/>
    </w:lvl>
    <w:lvl w:ilvl="8" w:tplc="3CD052EE">
      <w:numFmt w:val="decimal"/>
      <w:lvlText w:val=""/>
      <w:lvlJc w:val="left"/>
    </w:lvl>
  </w:abstractNum>
  <w:num w:numId="1">
    <w:abstractNumId w:val="38"/>
  </w:num>
  <w:num w:numId="2">
    <w:abstractNumId w:val="1"/>
  </w:num>
  <w:num w:numId="3">
    <w:abstractNumId w:val="17"/>
  </w:num>
  <w:num w:numId="4">
    <w:abstractNumId w:val="5"/>
  </w:num>
  <w:num w:numId="5">
    <w:abstractNumId w:val="29"/>
  </w:num>
  <w:num w:numId="6">
    <w:abstractNumId w:val="2"/>
  </w:num>
  <w:num w:numId="7">
    <w:abstractNumId w:val="0"/>
  </w:num>
  <w:num w:numId="8">
    <w:abstractNumId w:val="40"/>
  </w:num>
  <w:num w:numId="9">
    <w:abstractNumId w:val="14"/>
  </w:num>
  <w:num w:numId="10">
    <w:abstractNumId w:val="13"/>
  </w:num>
  <w:num w:numId="11">
    <w:abstractNumId w:val="31"/>
  </w:num>
  <w:num w:numId="12">
    <w:abstractNumId w:val="22"/>
  </w:num>
  <w:num w:numId="13">
    <w:abstractNumId w:val="11"/>
  </w:num>
  <w:num w:numId="14">
    <w:abstractNumId w:val="34"/>
  </w:num>
  <w:num w:numId="15">
    <w:abstractNumId w:val="41"/>
  </w:num>
  <w:num w:numId="16">
    <w:abstractNumId w:val="35"/>
  </w:num>
  <w:num w:numId="17">
    <w:abstractNumId w:val="26"/>
  </w:num>
  <w:num w:numId="18">
    <w:abstractNumId w:val="18"/>
  </w:num>
  <w:num w:numId="19">
    <w:abstractNumId w:val="33"/>
  </w:num>
  <w:num w:numId="20">
    <w:abstractNumId w:val="27"/>
  </w:num>
  <w:num w:numId="21">
    <w:abstractNumId w:val="8"/>
  </w:num>
  <w:num w:numId="22">
    <w:abstractNumId w:val="12"/>
  </w:num>
  <w:num w:numId="23">
    <w:abstractNumId w:val="19"/>
  </w:num>
  <w:num w:numId="24">
    <w:abstractNumId w:val="37"/>
  </w:num>
  <w:num w:numId="25">
    <w:abstractNumId w:val="25"/>
  </w:num>
  <w:num w:numId="26">
    <w:abstractNumId w:val="44"/>
  </w:num>
  <w:num w:numId="27">
    <w:abstractNumId w:val="36"/>
  </w:num>
  <w:num w:numId="28">
    <w:abstractNumId w:val="16"/>
  </w:num>
  <w:num w:numId="29">
    <w:abstractNumId w:val="10"/>
  </w:num>
  <w:num w:numId="30">
    <w:abstractNumId w:val="28"/>
  </w:num>
  <w:num w:numId="31">
    <w:abstractNumId w:val="23"/>
  </w:num>
  <w:num w:numId="32">
    <w:abstractNumId w:val="3"/>
  </w:num>
  <w:num w:numId="33">
    <w:abstractNumId w:val="32"/>
  </w:num>
  <w:num w:numId="34">
    <w:abstractNumId w:val="24"/>
  </w:num>
  <w:num w:numId="35">
    <w:abstractNumId w:val="7"/>
  </w:num>
  <w:num w:numId="36">
    <w:abstractNumId w:val="42"/>
  </w:num>
  <w:num w:numId="37">
    <w:abstractNumId w:val="6"/>
  </w:num>
  <w:num w:numId="38">
    <w:abstractNumId w:val="39"/>
  </w:num>
  <w:num w:numId="39">
    <w:abstractNumId w:val="21"/>
  </w:num>
  <w:num w:numId="40">
    <w:abstractNumId w:val="15"/>
  </w:num>
  <w:num w:numId="41">
    <w:abstractNumId w:val="20"/>
  </w:num>
  <w:num w:numId="42">
    <w:abstractNumId w:val="4"/>
  </w:num>
  <w:num w:numId="43">
    <w:abstractNumId w:val="43"/>
  </w:num>
  <w:num w:numId="44">
    <w:abstractNumId w:val="30"/>
  </w:num>
  <w:num w:numId="45">
    <w:abstractNumId w:val="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F3"/>
    <w:rsid w:val="000059C8"/>
    <w:rsid w:val="00024F28"/>
    <w:rsid w:val="000A5B4A"/>
    <w:rsid w:val="001C0A54"/>
    <w:rsid w:val="001C6DE9"/>
    <w:rsid w:val="001D3BEF"/>
    <w:rsid w:val="00235134"/>
    <w:rsid w:val="00293DDE"/>
    <w:rsid w:val="002D628F"/>
    <w:rsid w:val="00331234"/>
    <w:rsid w:val="00363FB4"/>
    <w:rsid w:val="003723EA"/>
    <w:rsid w:val="003E51E7"/>
    <w:rsid w:val="004453F0"/>
    <w:rsid w:val="00473FF6"/>
    <w:rsid w:val="0047527A"/>
    <w:rsid w:val="004E5539"/>
    <w:rsid w:val="00504E91"/>
    <w:rsid w:val="00520A5F"/>
    <w:rsid w:val="0056595E"/>
    <w:rsid w:val="005B3FEB"/>
    <w:rsid w:val="005C26AC"/>
    <w:rsid w:val="005D748F"/>
    <w:rsid w:val="006765C8"/>
    <w:rsid w:val="006803D7"/>
    <w:rsid w:val="006B3B6A"/>
    <w:rsid w:val="006B3D26"/>
    <w:rsid w:val="006C162D"/>
    <w:rsid w:val="006C4545"/>
    <w:rsid w:val="006D524C"/>
    <w:rsid w:val="006D6AFE"/>
    <w:rsid w:val="006E0030"/>
    <w:rsid w:val="0071469E"/>
    <w:rsid w:val="0076422A"/>
    <w:rsid w:val="00885670"/>
    <w:rsid w:val="00892423"/>
    <w:rsid w:val="0093482C"/>
    <w:rsid w:val="009F1E9A"/>
    <w:rsid w:val="00A12DC9"/>
    <w:rsid w:val="00A17478"/>
    <w:rsid w:val="00A25C98"/>
    <w:rsid w:val="00AB7A86"/>
    <w:rsid w:val="00B46CF6"/>
    <w:rsid w:val="00B54616"/>
    <w:rsid w:val="00BD2A1B"/>
    <w:rsid w:val="00BF3FFF"/>
    <w:rsid w:val="00BF48CD"/>
    <w:rsid w:val="00C17710"/>
    <w:rsid w:val="00C26E11"/>
    <w:rsid w:val="00C51091"/>
    <w:rsid w:val="00C5414F"/>
    <w:rsid w:val="00C727F2"/>
    <w:rsid w:val="00D407D1"/>
    <w:rsid w:val="00D64FF3"/>
    <w:rsid w:val="00D8112B"/>
    <w:rsid w:val="00DA0B3F"/>
    <w:rsid w:val="00DD491A"/>
    <w:rsid w:val="00E736A5"/>
    <w:rsid w:val="00EE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next w:val="a"/>
    <w:link w:val="10"/>
    <w:unhideWhenUsed/>
    <w:qFormat/>
    <w:rsid w:val="001C0A54"/>
    <w:pPr>
      <w:keepNext/>
      <w:keepLines/>
      <w:spacing w:after="127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7C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C4545"/>
    <w:rPr>
      <w:rFonts w:ascii="Times New Roman" w:eastAsiaTheme="minorEastAsia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6C4545"/>
    <w:rPr>
      <w:color w:val="0000FF"/>
      <w:u w:val="single"/>
    </w:rPr>
  </w:style>
  <w:style w:type="table" w:styleId="a6">
    <w:name w:val="Table Grid"/>
    <w:basedOn w:val="a1"/>
    <w:uiPriority w:val="59"/>
    <w:rsid w:val="006C4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454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74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748F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D74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48F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C0A54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riintern.com/rus/orfpun/mai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D98F-610D-4B6B-BA2B-C7FB7143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37</Pages>
  <Words>15145</Words>
  <Characters>86327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dcterms:created xsi:type="dcterms:W3CDTF">2023-09-26T04:23:00Z</dcterms:created>
  <dcterms:modified xsi:type="dcterms:W3CDTF">2023-09-30T13:44:00Z</dcterms:modified>
</cp:coreProperties>
</file>